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37" w:rsidRPr="00404637" w:rsidRDefault="00404637" w:rsidP="00404637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</w:pPr>
      <w:r w:rsidRPr="00404637"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  <w:t>Kolikonheitto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Mirja ja Pentti heittävät kolikkoa palkinnosta. He sopivat, että peli loppuu, kun toinen on voittanut 3 heittoa ja hän saa palkinnon. 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>Kolme heiton jälkeen tilanne on seuraava: Mirja on voittanut 2 ja Pentti 1 heittoa. Millä todennäköisyydellä Pentti saa palkinnon?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>Ongelmalle on esitetty kaksi erilaista ratkaisua A ja B.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>Tehtävänne on valmistautua puolustamaan teille annettua ratkaisua ja esittämään kritiikkiä toiselle ratkaisulle.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Pr="00FD026F" w:rsidRDefault="00404637" w:rsidP="00404637">
      <w:pPr>
        <w:spacing w:before="0" w:after="0" w:line="240" w:lineRule="auto"/>
        <w:rPr>
          <w:b/>
          <w:lang w:val="fi-FI"/>
        </w:rPr>
      </w:pPr>
      <w:r>
        <w:rPr>
          <w:b/>
          <w:lang w:val="fi-FI"/>
        </w:rPr>
        <w:t xml:space="preserve">Ratkaisu </w:t>
      </w:r>
      <w:r w:rsidRPr="00FD026F">
        <w:rPr>
          <w:b/>
          <w:lang w:val="fi-FI"/>
        </w:rPr>
        <w:t xml:space="preserve">A 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>Peli voi jatkua seuraavasti: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404637" w:rsidTr="00AF0E60">
        <w:tc>
          <w:tcPr>
            <w:tcW w:w="1701" w:type="dxa"/>
          </w:tcPr>
          <w:p w:rsidR="00404637" w:rsidRPr="00FD026F" w:rsidRDefault="00404637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04637" w:rsidRPr="00FD026F" w:rsidRDefault="00404637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04637" w:rsidRPr="00FD026F" w:rsidRDefault="00404637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Palkinnon saa</w:t>
            </w:r>
          </w:p>
        </w:tc>
      </w:tr>
      <w:tr w:rsidR="00404637" w:rsidTr="00AF0E60">
        <w:tc>
          <w:tcPr>
            <w:tcW w:w="1701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</w:t>
            </w:r>
          </w:p>
        </w:tc>
      </w:tr>
      <w:tr w:rsidR="00404637" w:rsidTr="00AF0E60">
        <w:tc>
          <w:tcPr>
            <w:tcW w:w="1701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04637" w:rsidTr="00AF0E60">
        <w:tc>
          <w:tcPr>
            <w:tcW w:w="1701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–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</w:tbl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Pentin todennäköisyys voittaa peli on  </w:t>
      </w:r>
      <m:oMath>
        <m:f>
          <m:fPr>
            <m:ctrlPr>
              <w:rPr>
                <w:rFonts w:ascii="Cambria Math" w:hAnsi="Cambria Math"/>
                <w:i/>
                <w:lang w:val="fi-FI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1</m:t>
            </m:r>
          </m:num>
          <m:den>
            <m:r>
              <w:rPr>
                <w:rFonts w:ascii="Cambria Math" w:hAnsi="Cambria Math"/>
                <w:lang w:val="fi-FI"/>
              </w:rPr>
              <m:t>3</m:t>
            </m:r>
          </m:den>
        </m:f>
      </m:oMath>
      <w:r>
        <w:rPr>
          <w:rFonts w:eastAsiaTheme="minorEastAsia"/>
          <w:lang w:val="fi-FI"/>
        </w:rPr>
        <w:t>.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Pr="00FD026F" w:rsidRDefault="00404637" w:rsidP="00404637">
      <w:pPr>
        <w:spacing w:before="0" w:after="0" w:line="240" w:lineRule="auto"/>
        <w:rPr>
          <w:b/>
          <w:lang w:val="fi-FI"/>
        </w:rPr>
      </w:pPr>
      <w:r>
        <w:rPr>
          <w:b/>
          <w:lang w:val="fi-FI"/>
        </w:rPr>
        <w:t>Ratkaisu B</w:t>
      </w:r>
      <w:r w:rsidRPr="00FD026F">
        <w:rPr>
          <w:b/>
          <w:lang w:val="fi-FI"/>
        </w:rPr>
        <w:t xml:space="preserve"> 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>Peli voi jatkua seuraavasti: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404637" w:rsidTr="00AF0E60">
        <w:tc>
          <w:tcPr>
            <w:tcW w:w="1701" w:type="dxa"/>
          </w:tcPr>
          <w:p w:rsidR="00404637" w:rsidRPr="00FD026F" w:rsidRDefault="00404637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04637" w:rsidRPr="00FD026F" w:rsidRDefault="00404637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04637" w:rsidRPr="00FD026F" w:rsidRDefault="00404637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Palkinnon saa</w:t>
            </w:r>
          </w:p>
        </w:tc>
      </w:tr>
      <w:tr w:rsidR="00404637" w:rsidTr="00AF0E60">
        <w:tc>
          <w:tcPr>
            <w:tcW w:w="1701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</w:t>
            </w:r>
          </w:p>
        </w:tc>
      </w:tr>
      <w:tr w:rsidR="00404637" w:rsidTr="00AF0E60">
        <w:tc>
          <w:tcPr>
            <w:tcW w:w="1701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04637" w:rsidTr="00AF0E60">
        <w:tc>
          <w:tcPr>
            <w:tcW w:w="1701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(Pentti voittaisi)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04637" w:rsidTr="00AF0E60">
        <w:tc>
          <w:tcPr>
            <w:tcW w:w="1701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(Mirja voittaisi)</w:t>
            </w:r>
          </w:p>
        </w:tc>
        <w:tc>
          <w:tcPr>
            <w:tcW w:w="1843" w:type="dxa"/>
          </w:tcPr>
          <w:p w:rsidR="00404637" w:rsidRDefault="00404637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</w:tbl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Default="00404637" w:rsidP="00404637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Pentin todennäköisyys voittaa peli on  </w:t>
      </w:r>
      <m:oMath>
        <m:f>
          <m:fPr>
            <m:ctrlPr>
              <w:rPr>
                <w:rFonts w:ascii="Cambria Math" w:hAnsi="Cambria Math"/>
                <w:i/>
                <w:lang w:val="fi-FI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1</m:t>
            </m:r>
          </m:num>
          <m:den>
            <m:r>
              <w:rPr>
                <w:rFonts w:ascii="Cambria Math" w:hAnsi="Cambria Math"/>
                <w:lang w:val="fi-FI"/>
              </w:rPr>
              <m:t>4</m:t>
            </m:r>
          </m:den>
        </m:f>
      </m:oMath>
      <w:r>
        <w:rPr>
          <w:rFonts w:eastAsiaTheme="minorEastAsia"/>
          <w:lang w:val="fi-FI"/>
        </w:rPr>
        <w:t>.</w:t>
      </w:r>
    </w:p>
    <w:p w:rsidR="00404637" w:rsidRDefault="00404637" w:rsidP="00404637">
      <w:pPr>
        <w:spacing w:before="0" w:after="0" w:line="240" w:lineRule="auto"/>
        <w:rPr>
          <w:lang w:val="fi-FI"/>
        </w:rPr>
      </w:pPr>
    </w:p>
    <w:p w:rsidR="00404637" w:rsidRDefault="00404637" w:rsidP="00404637">
      <w:pPr>
        <w:spacing w:before="0" w:after="200" w:line="276" w:lineRule="auto"/>
        <w:rPr>
          <w:b/>
          <w:lang w:val="fi-FI"/>
        </w:rPr>
      </w:pPr>
      <w:r>
        <w:rPr>
          <w:b/>
          <w:lang w:val="fi-FI"/>
        </w:rPr>
        <w:br w:type="page"/>
      </w:r>
    </w:p>
    <w:p w:rsidR="00E619C3" w:rsidRPr="00E619C3" w:rsidRDefault="00E619C3" w:rsidP="00E619C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E619C3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2D4F7C" w:rsidRPr="00757FF2" w:rsidRDefault="00E619C3" w:rsidP="00A80C11">
      <w:pPr>
        <w:spacing w:before="0" w:after="0" w:line="240" w:lineRule="auto"/>
        <w:rPr>
          <w:b/>
          <w:lang w:val="fi-FI"/>
        </w:rPr>
      </w:pPr>
      <w:r w:rsidRPr="00E619C3">
        <w:rPr>
          <w:b/>
          <w:u w:val="single"/>
          <w:lang w:val="fi-FI"/>
        </w:rPr>
        <w:t>Ehdotus tunnin rakenteesta</w:t>
      </w:r>
      <w:r w:rsidR="002D4F7C" w:rsidRPr="00757FF2">
        <w:rPr>
          <w:b/>
          <w:lang w:val="fi-FI"/>
        </w:rPr>
        <w:t>:</w:t>
      </w:r>
    </w:p>
    <w:p w:rsidR="00E619C3" w:rsidRDefault="00E619C3" w:rsidP="00A80C11">
      <w:pPr>
        <w:spacing w:before="0" w:after="0" w:line="240" w:lineRule="auto"/>
        <w:rPr>
          <w:lang w:val="fi-FI"/>
        </w:rPr>
      </w:pPr>
      <w:r>
        <w:rPr>
          <w:lang w:val="fi-FI"/>
        </w:rPr>
        <w:t>Alustus (5 min)</w:t>
      </w:r>
    </w:p>
    <w:p w:rsidR="00E619C3" w:rsidRPr="00E619C3" w:rsidRDefault="00E619C3" w:rsidP="00E619C3">
      <w:pPr>
        <w:pStyle w:val="ListParagraph"/>
        <w:numPr>
          <w:ilvl w:val="0"/>
          <w:numId w:val="2"/>
        </w:numPr>
        <w:spacing w:before="0" w:after="0" w:line="240" w:lineRule="auto"/>
        <w:rPr>
          <w:lang w:val="fi-FI"/>
        </w:rPr>
      </w:pPr>
      <w:r w:rsidRPr="00E619C3">
        <w:rPr>
          <w:lang w:val="fi-FI"/>
        </w:rPr>
        <w:t>Opettaja heijastaa ja selittää tehtävän.</w:t>
      </w:r>
    </w:p>
    <w:p w:rsidR="005A5D19" w:rsidRPr="00E619C3" w:rsidRDefault="005A5D19" w:rsidP="00E619C3">
      <w:pPr>
        <w:pStyle w:val="ListParagraph"/>
        <w:numPr>
          <w:ilvl w:val="0"/>
          <w:numId w:val="2"/>
        </w:numPr>
        <w:spacing w:before="0" w:after="0" w:line="240" w:lineRule="auto"/>
        <w:rPr>
          <w:lang w:val="fi-FI"/>
        </w:rPr>
      </w:pPr>
      <w:r w:rsidRPr="00E619C3">
        <w:rPr>
          <w:lang w:val="fi-FI"/>
        </w:rPr>
        <w:t>Oppilaat siirtyvät ryhmiin</w:t>
      </w:r>
      <w:r w:rsidR="001D636D" w:rsidRPr="00E619C3">
        <w:rPr>
          <w:lang w:val="fi-FI"/>
        </w:rPr>
        <w:t xml:space="preserve"> (2–3 hlö)</w:t>
      </w:r>
    </w:p>
    <w:p w:rsidR="001D636D" w:rsidRDefault="001D636D" w:rsidP="005A5D19">
      <w:pPr>
        <w:pStyle w:val="ListParagraph"/>
        <w:numPr>
          <w:ilvl w:val="0"/>
          <w:numId w:val="2"/>
        </w:numPr>
        <w:spacing w:before="0" w:after="0" w:line="240" w:lineRule="auto"/>
        <w:rPr>
          <w:lang w:val="fi-FI"/>
        </w:rPr>
      </w:pPr>
      <w:r>
        <w:rPr>
          <w:lang w:val="fi-FI"/>
        </w:rPr>
        <w:t>Puolet ryhmistä suurin piirtein luokan vasemmalle ja puolet oikealle puolelle.</w:t>
      </w:r>
    </w:p>
    <w:p w:rsidR="002D4F7C" w:rsidRDefault="00E619C3" w:rsidP="00A80C11">
      <w:pPr>
        <w:spacing w:before="0" w:after="0" w:line="240" w:lineRule="auto"/>
        <w:rPr>
          <w:lang w:val="fi-FI"/>
        </w:rPr>
      </w:pPr>
      <w:r>
        <w:rPr>
          <w:lang w:val="fi-FI"/>
        </w:rPr>
        <w:t>Ryhmätyö</w:t>
      </w:r>
      <w:r w:rsidR="002D4F7C">
        <w:rPr>
          <w:lang w:val="fi-FI"/>
        </w:rPr>
        <w:t xml:space="preserve"> (</w:t>
      </w:r>
      <w:r>
        <w:rPr>
          <w:lang w:val="fi-FI"/>
        </w:rPr>
        <w:t>1</w:t>
      </w:r>
      <w:r w:rsidR="002D4F7C">
        <w:rPr>
          <w:lang w:val="fi-FI"/>
        </w:rPr>
        <w:t>5 min)</w:t>
      </w:r>
    </w:p>
    <w:p w:rsidR="003729BA" w:rsidRDefault="003729BA" w:rsidP="003729BA">
      <w:pPr>
        <w:pStyle w:val="ListParagraph"/>
        <w:numPr>
          <w:ilvl w:val="0"/>
          <w:numId w:val="2"/>
        </w:numPr>
        <w:spacing w:before="0" w:after="0" w:line="240" w:lineRule="auto"/>
        <w:rPr>
          <w:lang w:val="fi-FI"/>
        </w:rPr>
      </w:pPr>
      <w:r>
        <w:rPr>
          <w:lang w:val="fi-FI"/>
        </w:rPr>
        <w:t xml:space="preserve">Opettaja jakaa </w:t>
      </w:r>
      <w:r w:rsidR="00482742">
        <w:rPr>
          <w:lang w:val="fi-FI"/>
        </w:rPr>
        <w:t>luokan vasemman ja oikean</w:t>
      </w:r>
      <w:r>
        <w:rPr>
          <w:lang w:val="fi-FI"/>
        </w:rPr>
        <w:t xml:space="preserve"> puolen ryhmille tehtäväpaperit</w:t>
      </w:r>
      <w:r w:rsidR="00482742">
        <w:rPr>
          <w:lang w:val="fi-FI"/>
        </w:rPr>
        <w:t>, joissa</w:t>
      </w:r>
      <w:r>
        <w:rPr>
          <w:lang w:val="fi-FI"/>
        </w:rPr>
        <w:t xml:space="preserve"> </w:t>
      </w:r>
      <w:r w:rsidR="00482742">
        <w:rPr>
          <w:lang w:val="fi-FI"/>
        </w:rPr>
        <w:t>lukee</w:t>
      </w:r>
      <w:r>
        <w:rPr>
          <w:lang w:val="fi-FI"/>
        </w:rPr>
        <w:t xml:space="preserve"> kumpaa ratkaisua he puolustavat</w:t>
      </w:r>
      <w:r w:rsidR="00482742">
        <w:rPr>
          <w:lang w:val="fi-FI"/>
        </w:rPr>
        <w:t xml:space="preserve"> ja kumpaa kritisoivat</w:t>
      </w:r>
      <w:r w:rsidR="00404637">
        <w:rPr>
          <w:lang w:val="fi-FI"/>
        </w:rPr>
        <w:t xml:space="preserve"> </w:t>
      </w:r>
      <w:r w:rsidR="00404637">
        <w:rPr>
          <w:lang w:val="fi-FI"/>
        </w:rPr>
        <w:t>(</w:t>
      </w:r>
      <w:r w:rsidR="00404637" w:rsidRPr="00E619C3">
        <w:rPr>
          <w:i/>
          <w:lang w:val="fi-FI"/>
        </w:rPr>
        <w:t>ks. liitteet</w:t>
      </w:r>
      <w:r w:rsidR="00404637">
        <w:rPr>
          <w:lang w:val="fi-FI"/>
        </w:rPr>
        <w:t>)</w:t>
      </w:r>
      <w:r>
        <w:rPr>
          <w:lang w:val="fi-FI"/>
        </w:rPr>
        <w:t>.</w:t>
      </w:r>
    </w:p>
    <w:p w:rsidR="002D4F7C" w:rsidRDefault="00E619C3" w:rsidP="00A80C11">
      <w:pPr>
        <w:spacing w:before="0" w:after="0" w:line="240" w:lineRule="auto"/>
        <w:rPr>
          <w:lang w:val="fi-FI"/>
        </w:rPr>
      </w:pPr>
      <w:r>
        <w:rPr>
          <w:lang w:val="fi-FI"/>
        </w:rPr>
        <w:t>Loppu</w:t>
      </w:r>
      <w:r w:rsidR="00482742">
        <w:rPr>
          <w:lang w:val="fi-FI"/>
        </w:rPr>
        <w:t>keskustelu</w:t>
      </w:r>
      <w:r w:rsidR="002D4F7C">
        <w:rPr>
          <w:lang w:val="fi-FI"/>
        </w:rPr>
        <w:t xml:space="preserve"> (</w:t>
      </w:r>
      <w:r>
        <w:rPr>
          <w:lang w:val="fi-FI"/>
        </w:rPr>
        <w:t>1</w:t>
      </w:r>
      <w:r w:rsidR="00482742">
        <w:rPr>
          <w:lang w:val="fi-FI"/>
        </w:rPr>
        <w:t>5</w:t>
      </w:r>
      <w:r w:rsidR="002D4F7C">
        <w:rPr>
          <w:lang w:val="fi-FI"/>
        </w:rPr>
        <w:t xml:space="preserve"> min)</w:t>
      </w:r>
    </w:p>
    <w:p w:rsidR="00847F53" w:rsidRDefault="00847F53" w:rsidP="00A80C11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>
        <w:rPr>
          <w:lang w:val="fi-FI"/>
        </w:rPr>
        <w:t>Opettaja toteaa, että nyt pyritään puolustamaan</w:t>
      </w:r>
      <w:r w:rsidR="001F6DAA">
        <w:rPr>
          <w:lang w:val="fi-FI"/>
        </w:rPr>
        <w:t xml:space="preserve"> ja kritisoimaan</w:t>
      </w:r>
      <w:r>
        <w:rPr>
          <w:lang w:val="fi-FI"/>
        </w:rPr>
        <w:t xml:space="preserve"> </w:t>
      </w:r>
      <w:r w:rsidR="001F6DAA">
        <w:rPr>
          <w:lang w:val="fi-FI"/>
        </w:rPr>
        <w:t>määrättyä</w:t>
      </w:r>
      <w:r>
        <w:rPr>
          <w:lang w:val="fi-FI"/>
        </w:rPr>
        <w:t xml:space="preserve"> ratkaisua vaikka olisikin toisen ratkaisun kannalla ja että lopuksi oppilaat saavat ilmaista aidon mielipiteensä.</w:t>
      </w:r>
    </w:p>
    <w:p w:rsidR="0047426F" w:rsidRDefault="00847F53" w:rsidP="00A80C11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>
        <w:rPr>
          <w:lang w:val="fi-FI"/>
        </w:rPr>
        <w:t>Luokan toinen puoli aloittaa esittämällä yhden kritiikin. Toinen puoli pyrkii puolustautumaan kritiikiltä. Sama jatkuu niin, että puolet esittävät vuorotellen kritiikkiä.</w:t>
      </w:r>
    </w:p>
    <w:p w:rsidR="008973E2" w:rsidRDefault="008973E2" w:rsidP="00A80C11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>
        <w:rPr>
          <w:lang w:val="fi-FI"/>
        </w:rPr>
        <w:t>Jos keskustelua ei synny, luokan puolia voi pyytää pitämään keskenään strategia-palaverin, miten voisivat puolustautua tai krit</w:t>
      </w:r>
      <w:r w:rsidR="00E619C3">
        <w:rPr>
          <w:lang w:val="fi-FI"/>
        </w:rPr>
        <w:t>isoida toista ratkaisua.</w:t>
      </w:r>
    </w:p>
    <w:p w:rsidR="00847F53" w:rsidRDefault="00E619C3" w:rsidP="00847F53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>
        <w:rPr>
          <w:lang w:val="fi-FI"/>
        </w:rPr>
        <w:t>Lopuksi o</w:t>
      </w:r>
      <w:r w:rsidR="00847F53">
        <w:rPr>
          <w:lang w:val="fi-FI"/>
        </w:rPr>
        <w:t>pettaja</w:t>
      </w:r>
      <w:r w:rsidR="002C4FDA">
        <w:rPr>
          <w:lang w:val="fi-FI"/>
        </w:rPr>
        <w:t xml:space="preserve"> korostaa, että ratkaisu A on virheellinen, koska taulukon kolmas rivi (Mirja voittaa 4. heiton) on yhtä todennäköinen kuin kaksi muuta riviä yhteensä (Pentti voittaa 4. heiton). Ratkaisun B vastaus on oikein, mutta täytyy olla varovainen, ettei </w:t>
      </w:r>
      <w:r w:rsidR="001F6DAA">
        <w:rPr>
          <w:lang w:val="fi-FI"/>
        </w:rPr>
        <w:t xml:space="preserve">väitä tapahtuvan jotain, mitä </w:t>
      </w:r>
      <w:r w:rsidR="002C4FDA">
        <w:rPr>
          <w:lang w:val="fi-FI"/>
        </w:rPr>
        <w:t>ei oikeasti tapahdu (heittäminen vielä voiton jälkeen).</w:t>
      </w:r>
    </w:p>
    <w:p w:rsidR="00762251" w:rsidRPr="007C0B61" w:rsidRDefault="00762251" w:rsidP="00A80C11">
      <w:pPr>
        <w:spacing w:before="0" w:after="0" w:line="240" w:lineRule="auto"/>
        <w:rPr>
          <w:b/>
          <w:lang w:val="fi-FI"/>
        </w:rPr>
      </w:pPr>
    </w:p>
    <w:p w:rsidR="00A80C11" w:rsidRPr="001F6DAA" w:rsidRDefault="00E619C3" w:rsidP="001F6DAA">
      <w:pPr>
        <w:spacing w:before="0" w:after="0" w:line="240" w:lineRule="auto"/>
        <w:rPr>
          <w:b/>
          <w:lang w:val="fi-FI"/>
        </w:rPr>
      </w:pPr>
      <w:r w:rsidRPr="00E619C3">
        <w:rPr>
          <w:b/>
          <w:u w:val="single"/>
          <w:lang w:val="fi-FI"/>
        </w:rPr>
        <w:t>Ratkaisuista</w:t>
      </w:r>
      <w:r w:rsidR="00A80C11">
        <w:rPr>
          <w:b/>
          <w:lang w:val="fi-FI"/>
        </w:rPr>
        <w:t>:</w:t>
      </w:r>
    </w:p>
    <w:p w:rsidR="00404637" w:rsidRDefault="00404637" w:rsidP="00404637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>
        <w:rPr>
          <w:lang w:val="fi-FI"/>
        </w:rPr>
        <w:t>Ratkaisua A puolustavat ja ratkaisua B kritisoivat</w:t>
      </w:r>
      <w:r>
        <w:rPr>
          <w:lang w:val="fi-FI"/>
        </w:rPr>
        <w:t xml:space="preserve"> </w:t>
      </w:r>
      <w:r>
        <w:rPr>
          <w:lang w:val="fi-FI"/>
        </w:rPr>
        <w:t>voivat</w:t>
      </w:r>
      <w:r>
        <w:rPr>
          <w:lang w:val="fi-FI"/>
        </w:rPr>
        <w:t xml:space="preserve"> huomata, että ratkaisussa A on listattu kaikki mahdolliset tapaukset kun taas ratkaisussa B on merkitty heittoja, joita ei oikeasti suoritettaisi.</w:t>
      </w:r>
    </w:p>
    <w:p w:rsidR="00404637" w:rsidRPr="005C613C" w:rsidRDefault="00404637" w:rsidP="00FD79BA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 w:rsidRPr="005C613C">
        <w:rPr>
          <w:lang w:val="fi-FI"/>
        </w:rPr>
        <w:t>Ratkaisua B puolustavat</w:t>
      </w:r>
      <w:r w:rsidRPr="005C613C">
        <w:rPr>
          <w:lang w:val="fi-FI"/>
        </w:rPr>
        <w:t xml:space="preserve"> </w:t>
      </w:r>
      <w:r w:rsidRPr="005C613C">
        <w:rPr>
          <w:lang w:val="fi-FI"/>
        </w:rPr>
        <w:t>ja ratkaisua A kritisoivat</w:t>
      </w:r>
      <w:r w:rsidRPr="005C613C">
        <w:rPr>
          <w:lang w:val="fi-FI"/>
        </w:rPr>
        <w:t xml:space="preserve"> </w:t>
      </w:r>
      <w:r w:rsidRPr="005C613C">
        <w:rPr>
          <w:lang w:val="fi-FI"/>
        </w:rPr>
        <w:t>voivat</w:t>
      </w:r>
      <w:r w:rsidRPr="005C613C">
        <w:rPr>
          <w:lang w:val="fi-FI"/>
        </w:rPr>
        <w:t xml:space="preserve"> huomata, että ratkaisussa B Mirjalla ja Pentillä on kummallakin ½ todennäköisyys voittaa neljäs heitto kun taas ratkaisussa A Pentillä olisi suurempi todennäköisyys.</w:t>
      </w:r>
    </w:p>
    <w:p w:rsidR="001F6DAA" w:rsidRPr="001F6DAA" w:rsidRDefault="001F6DAA" w:rsidP="001F6DAA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>
        <w:rPr>
          <w:lang w:val="fi-FI"/>
        </w:rPr>
        <w:t>Vaikka ratkaisu B on selvästi parempi kuin A, voi sitäkin kritisoida, kun siinä listataan tapahtumia, joita ei oikeasti tapahdu.</w:t>
      </w:r>
      <w:r w:rsidR="0026735A">
        <w:rPr>
          <w:lang w:val="fi-FI"/>
        </w:rPr>
        <w:t xml:space="preserve"> Toisaalta ratkaisussa B näkyy, että 4. heitolla Pentillä ja Mirjalla on yhtäläiset mahdollisuudet voittaa. Ehkä ratkaisua B voisi selventää, jos merkitsee viivat kuten alla.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1F6DAA" w:rsidTr="0026735A">
        <w:tc>
          <w:tcPr>
            <w:tcW w:w="1701" w:type="dxa"/>
          </w:tcPr>
          <w:p w:rsidR="001F6DAA" w:rsidRPr="00FD026F" w:rsidRDefault="001F6DA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1F6DAA" w:rsidRPr="00FD026F" w:rsidRDefault="001F6DA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1F6DAA" w:rsidRPr="00FD026F" w:rsidRDefault="001F6DA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Palkinnon saa</w:t>
            </w:r>
          </w:p>
        </w:tc>
      </w:tr>
      <w:tr w:rsidR="001F6DAA" w:rsidTr="0026735A">
        <w:tc>
          <w:tcPr>
            <w:tcW w:w="1701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</w:t>
            </w:r>
          </w:p>
        </w:tc>
      </w:tr>
      <w:tr w:rsidR="001F6DAA" w:rsidTr="0026735A">
        <w:tc>
          <w:tcPr>
            <w:tcW w:w="1701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1F6DAA" w:rsidTr="0026735A">
        <w:tc>
          <w:tcPr>
            <w:tcW w:w="1701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1F6DAA" w:rsidRDefault="0026735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–</w:t>
            </w:r>
          </w:p>
        </w:tc>
        <w:tc>
          <w:tcPr>
            <w:tcW w:w="1843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1F6DAA" w:rsidTr="0026735A">
        <w:tc>
          <w:tcPr>
            <w:tcW w:w="1701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1F6DAA" w:rsidRDefault="0026735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–</w:t>
            </w:r>
          </w:p>
        </w:tc>
        <w:tc>
          <w:tcPr>
            <w:tcW w:w="1843" w:type="dxa"/>
          </w:tcPr>
          <w:p w:rsidR="001F6DAA" w:rsidRDefault="001F6DA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</w:tbl>
    <w:p w:rsidR="0026735A" w:rsidRDefault="0026735A" w:rsidP="0026735A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>
        <w:rPr>
          <w:lang w:val="fi-FI"/>
        </w:rPr>
        <w:t xml:space="preserve">Tehtävän opetus on se, että kaava </w:t>
      </w:r>
      <w:r w:rsidR="00E619C3">
        <w:rPr>
          <w:lang w:val="fi-FI"/>
        </w:rPr>
        <w:t>”</w:t>
      </w:r>
      <w:r>
        <w:rPr>
          <w:lang w:val="fi-FI"/>
        </w:rPr>
        <w:t>P = suotuisat / kaikki tapahtumat</w:t>
      </w:r>
      <w:r w:rsidR="00E619C3">
        <w:rPr>
          <w:lang w:val="fi-FI"/>
        </w:rPr>
        <w:t>”</w:t>
      </w:r>
      <w:r>
        <w:rPr>
          <w:lang w:val="fi-FI"/>
        </w:rPr>
        <w:t xml:space="preserve"> toimii vain, jos tapahtumat ovat yhtä todennäköisiä.</w:t>
      </w:r>
    </w:p>
    <w:p w:rsidR="00E619C3" w:rsidRPr="00E619C3" w:rsidRDefault="00E619C3" w:rsidP="00E619C3">
      <w:pPr>
        <w:pStyle w:val="ListParagraph"/>
        <w:numPr>
          <w:ilvl w:val="0"/>
          <w:numId w:val="4"/>
        </w:numPr>
        <w:spacing w:before="0" w:after="0" w:line="240" w:lineRule="auto"/>
        <w:rPr>
          <w:lang w:val="fi-FI"/>
        </w:rPr>
      </w:pPr>
      <w:r w:rsidRPr="00E619C3">
        <w:rPr>
          <w:lang w:val="fi-FI"/>
        </w:rPr>
        <w:t>Halutessaan peräkkäisten tapahtumien todennäköisyyttä voi havainnollista tehtävän kontekstissa: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4962"/>
      </w:tblGrid>
      <w:tr w:rsidR="00E619C3" w:rsidTr="00404637">
        <w:tc>
          <w:tcPr>
            <w:tcW w:w="1701" w:type="dxa"/>
            <w:vAlign w:val="center"/>
          </w:tcPr>
          <w:p w:rsidR="00E619C3" w:rsidRPr="00FD026F" w:rsidRDefault="00E619C3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4962" w:type="dxa"/>
            <w:vAlign w:val="center"/>
          </w:tcPr>
          <w:p w:rsidR="00E619C3" w:rsidRPr="00FD026F" w:rsidRDefault="00E619C3" w:rsidP="00AF0E60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</w:tr>
      <w:tr w:rsidR="00E619C3" w:rsidRPr="00E619C3" w:rsidTr="00404637">
        <w:tc>
          <w:tcPr>
            <w:tcW w:w="1701" w:type="dxa"/>
            <w:vMerge w:val="restart"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 = ½</w:t>
            </w:r>
          </w:p>
        </w:tc>
        <w:tc>
          <w:tcPr>
            <w:tcW w:w="4962" w:type="dxa"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 = ¼ (pu</w:t>
            </w:r>
            <w:r w:rsidR="00404637">
              <w:rPr>
                <w:lang w:val="fi-FI"/>
              </w:rPr>
              <w:t xml:space="preserve">olet puolesta voidaan laskea ½ </w:t>
            </w:r>
            <w:r w:rsidR="00404637">
              <w:rPr>
                <w:rFonts w:ascii="Cambria Math" w:hAnsi="Cambria Math" w:cs="Cambria Math"/>
                <w:lang w:val="fi-FI"/>
              </w:rPr>
              <w:t>⋅</w:t>
            </w:r>
            <w:r w:rsidR="00404637">
              <w:rPr>
                <w:lang w:val="fi-FI"/>
              </w:rPr>
              <w:t xml:space="preserve"> </w:t>
            </w:r>
            <w:r>
              <w:rPr>
                <w:lang w:val="fi-FI"/>
              </w:rPr>
              <w:t>½)</w:t>
            </w:r>
          </w:p>
        </w:tc>
      </w:tr>
      <w:tr w:rsidR="00E619C3" w:rsidRPr="00E619C3" w:rsidTr="00404637">
        <w:tc>
          <w:tcPr>
            <w:tcW w:w="1701" w:type="dxa"/>
            <w:vMerge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</w:p>
        </w:tc>
        <w:tc>
          <w:tcPr>
            <w:tcW w:w="4962" w:type="dxa"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 = ¼ (pu</w:t>
            </w:r>
            <w:r w:rsidR="00404637">
              <w:rPr>
                <w:lang w:val="fi-FI"/>
              </w:rPr>
              <w:t xml:space="preserve">olet puolesta voidaan laskea ½ </w:t>
            </w:r>
            <w:r w:rsidR="00404637">
              <w:rPr>
                <w:rFonts w:ascii="Cambria Math" w:hAnsi="Cambria Math" w:cs="Cambria Math"/>
                <w:lang w:val="fi-FI"/>
              </w:rPr>
              <w:t>⋅</w:t>
            </w:r>
            <w:r>
              <w:rPr>
                <w:lang w:val="fi-FI"/>
              </w:rPr>
              <w:t xml:space="preserve"> ½)</w:t>
            </w:r>
          </w:p>
        </w:tc>
      </w:tr>
      <w:tr w:rsidR="00E619C3" w:rsidTr="00404637">
        <w:trPr>
          <w:trHeight w:val="276"/>
        </w:trPr>
        <w:tc>
          <w:tcPr>
            <w:tcW w:w="1701" w:type="dxa"/>
            <w:vMerge w:val="restart"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p = ½ </w:t>
            </w:r>
          </w:p>
        </w:tc>
        <w:tc>
          <w:tcPr>
            <w:tcW w:w="4962" w:type="dxa"/>
            <w:vMerge w:val="restart"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</w:p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</w:p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</w:p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</w:p>
        </w:tc>
      </w:tr>
      <w:tr w:rsidR="00E619C3" w:rsidTr="00404637">
        <w:trPr>
          <w:trHeight w:val="276"/>
        </w:trPr>
        <w:tc>
          <w:tcPr>
            <w:tcW w:w="1701" w:type="dxa"/>
            <w:vMerge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</w:p>
        </w:tc>
        <w:tc>
          <w:tcPr>
            <w:tcW w:w="4962" w:type="dxa"/>
            <w:vMerge/>
            <w:vAlign w:val="center"/>
          </w:tcPr>
          <w:p w:rsidR="00E619C3" w:rsidRDefault="00E619C3" w:rsidP="00AF0E60">
            <w:pPr>
              <w:spacing w:before="0" w:after="0" w:line="240" w:lineRule="auto"/>
              <w:rPr>
                <w:lang w:val="fi-FI"/>
              </w:rPr>
            </w:pPr>
          </w:p>
        </w:tc>
      </w:tr>
    </w:tbl>
    <w:p w:rsidR="001F6DAA" w:rsidRDefault="001F6DAA" w:rsidP="00A80C11">
      <w:pPr>
        <w:spacing w:before="0" w:after="0" w:line="240" w:lineRule="auto"/>
        <w:rPr>
          <w:lang w:val="fi-FI"/>
        </w:rPr>
      </w:pPr>
    </w:p>
    <w:p w:rsidR="008F1985" w:rsidRDefault="003729BA" w:rsidP="00A80C11">
      <w:pPr>
        <w:spacing w:before="0" w:after="0" w:line="240" w:lineRule="auto"/>
        <w:rPr>
          <w:lang w:val="fi-FI"/>
        </w:rPr>
      </w:pPr>
      <w:r w:rsidRPr="00404637">
        <w:rPr>
          <w:i/>
          <w:lang w:val="fi-FI"/>
        </w:rPr>
        <w:t xml:space="preserve">Seuraavilla sivuilla </w:t>
      </w:r>
      <w:r w:rsidR="0026735A" w:rsidRPr="00404637">
        <w:rPr>
          <w:i/>
          <w:lang w:val="fi-FI"/>
        </w:rPr>
        <w:t>on</w:t>
      </w:r>
      <w:r w:rsidR="00404637">
        <w:rPr>
          <w:i/>
          <w:lang w:val="fi-FI"/>
        </w:rPr>
        <w:t xml:space="preserve"> tehtäväpaperit (kaksi erilaista):</w:t>
      </w:r>
    </w:p>
    <w:p w:rsidR="005F428E" w:rsidRDefault="005F428E">
      <w:pPr>
        <w:spacing w:before="0" w:after="200" w:line="276" w:lineRule="auto"/>
        <w:rPr>
          <w:b/>
          <w:lang w:val="fi-FI"/>
        </w:rPr>
      </w:pPr>
      <w:r>
        <w:rPr>
          <w:b/>
          <w:lang w:val="fi-FI"/>
        </w:rPr>
        <w:br w:type="page"/>
      </w:r>
    </w:p>
    <w:p w:rsidR="00404637" w:rsidRPr="00404637" w:rsidRDefault="00404637" w:rsidP="00404637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</w:pPr>
      <w:r w:rsidRPr="00404637"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  <w:lastRenderedPageBreak/>
        <w:t>Kolikonheitto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Mirja ja Pentti heittävät kolikkoa palkinnosta. He sopivat, että peli loppuu, kun toinen on voittanut 3 heittoa ja hän saa palkinnon. 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Kolme heiton jälkeen tilanne on seuraava: Mirja on voittanut 2 ja Pentti 1 heittoa. Millä todennäköisyydellä </w:t>
      </w:r>
      <w:r w:rsidR="00775F6D">
        <w:rPr>
          <w:lang w:val="fi-FI"/>
        </w:rPr>
        <w:t>Pentti</w:t>
      </w:r>
      <w:r>
        <w:rPr>
          <w:lang w:val="fi-FI"/>
        </w:rPr>
        <w:t xml:space="preserve"> saa palkinnon?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Ongelmalle on esitetty kaksi erilaista ratkaisua A ja B.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Tehtävänne on valmistautua puolustamaan teille annettua </w:t>
      </w:r>
      <w:r w:rsidR="0031467B">
        <w:rPr>
          <w:lang w:val="fi-FI"/>
        </w:rPr>
        <w:t>ratkaisu</w:t>
      </w:r>
      <w:r>
        <w:rPr>
          <w:lang w:val="fi-FI"/>
        </w:rPr>
        <w:t xml:space="preserve">a ja esittämään kritiikkiä toiselle </w:t>
      </w:r>
      <w:r w:rsidR="0031467B">
        <w:rPr>
          <w:lang w:val="fi-FI"/>
        </w:rPr>
        <w:t>ratkaisu</w:t>
      </w:r>
      <w:r>
        <w:rPr>
          <w:lang w:val="fi-FI"/>
        </w:rPr>
        <w:t>lle.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Pr="004F76EA" w:rsidRDefault="004F76EA" w:rsidP="004F76EA">
      <w:pPr>
        <w:spacing w:before="0" w:after="0" w:line="240" w:lineRule="auto"/>
        <w:rPr>
          <w:i/>
          <w:lang w:val="fi-FI"/>
        </w:rPr>
      </w:pPr>
      <w:r w:rsidRPr="004F76EA">
        <w:rPr>
          <w:i/>
          <w:lang w:val="fi-FI"/>
        </w:rPr>
        <w:t>Puolustettava ratkaisu:</w:t>
      </w:r>
    </w:p>
    <w:p w:rsidR="004F76EA" w:rsidRPr="00FD026F" w:rsidRDefault="004F76EA" w:rsidP="004F76EA">
      <w:pPr>
        <w:spacing w:before="0" w:after="0" w:line="240" w:lineRule="auto"/>
        <w:rPr>
          <w:b/>
          <w:lang w:val="fi-FI"/>
        </w:rPr>
      </w:pPr>
      <w:r>
        <w:rPr>
          <w:b/>
          <w:lang w:val="fi-FI"/>
        </w:rPr>
        <w:t xml:space="preserve">Ratkaisu </w:t>
      </w:r>
      <w:r w:rsidRPr="00FD026F">
        <w:rPr>
          <w:b/>
          <w:lang w:val="fi-FI"/>
        </w:rPr>
        <w:t xml:space="preserve">A 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Peli voi jatkua seuraavasti: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4F76EA" w:rsidTr="00783251">
        <w:tc>
          <w:tcPr>
            <w:tcW w:w="1701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Palkinnon saa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–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</w:tbl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775F6D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Pentin</w:t>
      </w:r>
      <w:r w:rsidR="004F76EA">
        <w:rPr>
          <w:lang w:val="fi-FI"/>
        </w:rPr>
        <w:t xml:space="preserve"> todennäköisyys voittaa peli on  </w:t>
      </w:r>
      <m:oMath>
        <m:f>
          <m:fPr>
            <m:ctrlPr>
              <w:rPr>
                <w:rFonts w:ascii="Cambria Math" w:hAnsi="Cambria Math"/>
                <w:i/>
                <w:lang w:val="fi-FI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1</m:t>
            </m:r>
          </m:num>
          <m:den>
            <m:r>
              <w:rPr>
                <w:rFonts w:ascii="Cambria Math" w:hAnsi="Cambria Math"/>
                <w:lang w:val="fi-FI"/>
              </w:rPr>
              <m:t>3</m:t>
            </m:r>
          </m:den>
        </m:f>
      </m:oMath>
      <w:r w:rsidR="004F76EA">
        <w:rPr>
          <w:rFonts w:eastAsiaTheme="minorEastAsia"/>
          <w:lang w:val="fi-FI"/>
        </w:rPr>
        <w:t>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Pr="004F76EA" w:rsidRDefault="004F76EA" w:rsidP="004F76EA">
      <w:pPr>
        <w:spacing w:before="0" w:after="0" w:line="240" w:lineRule="auto"/>
        <w:rPr>
          <w:i/>
          <w:lang w:val="fi-FI"/>
        </w:rPr>
      </w:pPr>
      <w:r>
        <w:rPr>
          <w:i/>
          <w:lang w:val="fi-FI"/>
        </w:rPr>
        <w:t>Kritisoitava</w:t>
      </w:r>
      <w:r w:rsidRPr="004F76EA">
        <w:rPr>
          <w:i/>
          <w:lang w:val="fi-FI"/>
        </w:rPr>
        <w:t xml:space="preserve"> ratkaisu:</w:t>
      </w:r>
    </w:p>
    <w:p w:rsidR="004F76EA" w:rsidRPr="00FD026F" w:rsidRDefault="004F76EA" w:rsidP="004F76EA">
      <w:pPr>
        <w:spacing w:before="0" w:after="0" w:line="240" w:lineRule="auto"/>
        <w:rPr>
          <w:b/>
          <w:lang w:val="fi-FI"/>
        </w:rPr>
      </w:pPr>
      <w:r>
        <w:rPr>
          <w:b/>
          <w:lang w:val="fi-FI"/>
        </w:rPr>
        <w:t>Ratkaisu B</w:t>
      </w:r>
      <w:r w:rsidRPr="00FD026F">
        <w:rPr>
          <w:b/>
          <w:lang w:val="fi-FI"/>
        </w:rPr>
        <w:t xml:space="preserve"> 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Peli voi jatkua seuraavasti: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4F76EA" w:rsidTr="00783251">
        <w:tc>
          <w:tcPr>
            <w:tcW w:w="1701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Palkinnon saa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(Pentti voittaisi)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(Mirja voittaisi)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</w:tbl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775F6D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Pentin</w:t>
      </w:r>
      <w:r w:rsidR="004F76EA">
        <w:rPr>
          <w:lang w:val="fi-FI"/>
        </w:rPr>
        <w:t xml:space="preserve"> todennäköisyys voittaa peli on  </w:t>
      </w:r>
      <m:oMath>
        <m:f>
          <m:fPr>
            <m:ctrlPr>
              <w:rPr>
                <w:rFonts w:ascii="Cambria Math" w:hAnsi="Cambria Math"/>
                <w:i/>
                <w:lang w:val="fi-FI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1</m:t>
            </m:r>
          </m:num>
          <m:den>
            <m:r>
              <w:rPr>
                <w:rFonts w:ascii="Cambria Math" w:hAnsi="Cambria Math"/>
                <w:lang w:val="fi-FI"/>
              </w:rPr>
              <m:t>4</m:t>
            </m:r>
          </m:den>
        </m:f>
      </m:oMath>
      <w:r w:rsidR="004F76EA">
        <w:rPr>
          <w:rFonts w:eastAsiaTheme="minorEastAsia"/>
          <w:lang w:val="fi-FI"/>
        </w:rPr>
        <w:t>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>
      <w:pPr>
        <w:spacing w:before="0" w:after="200" w:line="276" w:lineRule="auto"/>
        <w:rPr>
          <w:b/>
          <w:lang w:val="fi-FI"/>
        </w:rPr>
      </w:pPr>
      <w:r>
        <w:rPr>
          <w:b/>
          <w:lang w:val="fi-FI"/>
        </w:rPr>
        <w:br w:type="page"/>
      </w:r>
    </w:p>
    <w:p w:rsidR="00404637" w:rsidRPr="00404637" w:rsidRDefault="00404637" w:rsidP="00404637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</w:pPr>
      <w:bookmarkStart w:id="0" w:name="_GoBack"/>
      <w:bookmarkEnd w:id="0"/>
      <w:r w:rsidRPr="00404637"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  <w:lastRenderedPageBreak/>
        <w:t>Kolikonheitto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Mirja ja Pentti heittävät kolikkoa palkinnosta. He sopivat, että peli loppuu, kun toinen on voittanut 3 heittoa ja hän saa palkinnon. 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Kolme heiton jälkeen tilanne on seuraava: Mirja on voittanut 2 ja Pentti 1 heittoa. Millä todennäköisyydellä </w:t>
      </w:r>
      <w:r w:rsidR="00775F6D">
        <w:rPr>
          <w:lang w:val="fi-FI"/>
        </w:rPr>
        <w:t>Pentti</w:t>
      </w:r>
      <w:r>
        <w:rPr>
          <w:lang w:val="fi-FI"/>
        </w:rPr>
        <w:t xml:space="preserve"> saa palkinnon?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Ongelmalle on esitetty kaksi erilaista ratkaisua A ja B.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Tehtävänne on valmistautua puolustamaan teille annettua </w:t>
      </w:r>
      <w:r w:rsidR="0031467B">
        <w:rPr>
          <w:lang w:val="fi-FI"/>
        </w:rPr>
        <w:t>ratkaisu</w:t>
      </w:r>
      <w:r>
        <w:rPr>
          <w:lang w:val="fi-FI"/>
        </w:rPr>
        <w:t xml:space="preserve">a ja esittämään kritiikkiä toiselle </w:t>
      </w:r>
      <w:r w:rsidR="0031467B">
        <w:rPr>
          <w:lang w:val="fi-FI"/>
        </w:rPr>
        <w:t>ratkaisu</w:t>
      </w:r>
      <w:r>
        <w:rPr>
          <w:lang w:val="fi-FI"/>
        </w:rPr>
        <w:t>lle.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Pr="004F76EA" w:rsidRDefault="004F76EA" w:rsidP="004F76EA">
      <w:pPr>
        <w:spacing w:before="0" w:after="0" w:line="240" w:lineRule="auto"/>
        <w:rPr>
          <w:i/>
          <w:lang w:val="fi-FI"/>
        </w:rPr>
      </w:pPr>
      <w:r>
        <w:rPr>
          <w:i/>
          <w:lang w:val="fi-FI"/>
        </w:rPr>
        <w:t>Kritisoitava</w:t>
      </w:r>
      <w:r w:rsidRPr="004F76EA">
        <w:rPr>
          <w:i/>
          <w:lang w:val="fi-FI"/>
        </w:rPr>
        <w:t xml:space="preserve"> ratkaisu:</w:t>
      </w:r>
    </w:p>
    <w:p w:rsidR="004F76EA" w:rsidRPr="00FD026F" w:rsidRDefault="004F76EA" w:rsidP="004F76EA">
      <w:pPr>
        <w:spacing w:before="0" w:after="0" w:line="240" w:lineRule="auto"/>
        <w:rPr>
          <w:b/>
          <w:lang w:val="fi-FI"/>
        </w:rPr>
      </w:pPr>
      <w:r>
        <w:rPr>
          <w:b/>
          <w:lang w:val="fi-FI"/>
        </w:rPr>
        <w:t xml:space="preserve">Ratkaisu </w:t>
      </w:r>
      <w:r w:rsidRPr="00FD026F">
        <w:rPr>
          <w:b/>
          <w:lang w:val="fi-FI"/>
        </w:rPr>
        <w:t xml:space="preserve">A 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Peli voi jatkua seuraavasti: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4F76EA" w:rsidTr="00783251">
        <w:tc>
          <w:tcPr>
            <w:tcW w:w="1701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Palkinnon saa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–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</w:tbl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775F6D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Pentin</w:t>
      </w:r>
      <w:r w:rsidR="004F76EA">
        <w:rPr>
          <w:lang w:val="fi-FI"/>
        </w:rPr>
        <w:t xml:space="preserve"> todennäköisyys voittaa peli on  </w:t>
      </w:r>
      <m:oMath>
        <m:f>
          <m:fPr>
            <m:ctrlPr>
              <w:rPr>
                <w:rFonts w:ascii="Cambria Math" w:hAnsi="Cambria Math"/>
                <w:i/>
                <w:lang w:val="fi-FI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1</m:t>
            </m:r>
          </m:num>
          <m:den>
            <m:r>
              <w:rPr>
                <w:rFonts w:ascii="Cambria Math" w:hAnsi="Cambria Math"/>
                <w:lang w:val="fi-FI"/>
              </w:rPr>
              <m:t>3</m:t>
            </m:r>
          </m:den>
        </m:f>
      </m:oMath>
      <w:r w:rsidR="004F76EA">
        <w:rPr>
          <w:rFonts w:eastAsiaTheme="minorEastAsia"/>
          <w:lang w:val="fi-FI"/>
        </w:rPr>
        <w:t>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Pr="004F76EA" w:rsidRDefault="004F76EA" w:rsidP="004F76EA">
      <w:pPr>
        <w:spacing w:before="0" w:after="0" w:line="240" w:lineRule="auto"/>
        <w:rPr>
          <w:i/>
          <w:lang w:val="fi-FI"/>
        </w:rPr>
      </w:pPr>
      <w:r>
        <w:rPr>
          <w:i/>
          <w:lang w:val="fi-FI"/>
        </w:rPr>
        <w:t>Puolustettava</w:t>
      </w:r>
      <w:r w:rsidRPr="004F76EA">
        <w:rPr>
          <w:i/>
          <w:lang w:val="fi-FI"/>
        </w:rPr>
        <w:t xml:space="preserve"> ratkaisu:</w:t>
      </w:r>
    </w:p>
    <w:p w:rsidR="004F76EA" w:rsidRPr="00FD026F" w:rsidRDefault="004F76EA" w:rsidP="004F76EA">
      <w:pPr>
        <w:spacing w:before="0" w:after="0" w:line="240" w:lineRule="auto"/>
        <w:rPr>
          <w:b/>
          <w:lang w:val="fi-FI"/>
        </w:rPr>
      </w:pPr>
      <w:r>
        <w:rPr>
          <w:b/>
          <w:lang w:val="fi-FI"/>
        </w:rPr>
        <w:t>Ratkaisu B</w:t>
      </w:r>
      <w:r w:rsidRPr="00FD026F">
        <w:rPr>
          <w:b/>
          <w:lang w:val="fi-FI"/>
        </w:rPr>
        <w:t xml:space="preserve"> 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Peli voi jatkua seuraavasti: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4F76EA" w:rsidTr="00783251">
        <w:tc>
          <w:tcPr>
            <w:tcW w:w="1701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4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5</w:t>
            </w:r>
            <w:r w:rsidRPr="00FD026F">
              <w:rPr>
                <w:i/>
                <w:lang w:val="fi-FI"/>
              </w:rPr>
              <w:t>. heitto</w:t>
            </w:r>
          </w:p>
        </w:tc>
        <w:tc>
          <w:tcPr>
            <w:tcW w:w="1843" w:type="dxa"/>
          </w:tcPr>
          <w:p w:rsidR="004F76EA" w:rsidRPr="00FD026F" w:rsidRDefault="004F76EA" w:rsidP="00783251">
            <w:pPr>
              <w:spacing w:before="0" w:after="0" w:line="240" w:lineRule="auto"/>
              <w:rPr>
                <w:i/>
                <w:lang w:val="fi-FI"/>
              </w:rPr>
            </w:pPr>
            <w:r>
              <w:rPr>
                <w:i/>
                <w:lang w:val="fi-FI"/>
              </w:rPr>
              <w:t>Palkinnon saa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Pentti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(Pentti voittaisi)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  <w:tr w:rsidR="004F76EA" w:rsidTr="00783251">
        <w:tc>
          <w:tcPr>
            <w:tcW w:w="1701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 voittaa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(Mirja voittaisi)</w:t>
            </w:r>
          </w:p>
        </w:tc>
        <w:tc>
          <w:tcPr>
            <w:tcW w:w="1843" w:type="dxa"/>
          </w:tcPr>
          <w:p w:rsidR="004F76EA" w:rsidRDefault="004F76EA" w:rsidP="00783251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Mirja</w:t>
            </w:r>
          </w:p>
        </w:tc>
      </w:tr>
    </w:tbl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4F76EA" w:rsidRDefault="00775F6D" w:rsidP="004F76EA">
      <w:pPr>
        <w:spacing w:before="0" w:after="0" w:line="240" w:lineRule="auto"/>
        <w:rPr>
          <w:lang w:val="fi-FI"/>
        </w:rPr>
      </w:pPr>
      <w:r>
        <w:rPr>
          <w:lang w:val="fi-FI"/>
        </w:rPr>
        <w:t>Pentin</w:t>
      </w:r>
      <w:r w:rsidR="004F76EA">
        <w:rPr>
          <w:lang w:val="fi-FI"/>
        </w:rPr>
        <w:t xml:space="preserve"> todennäköisyys voittaa peli on  </w:t>
      </w:r>
      <m:oMath>
        <m:f>
          <m:fPr>
            <m:ctrlPr>
              <w:rPr>
                <w:rFonts w:ascii="Cambria Math" w:hAnsi="Cambria Math"/>
                <w:i/>
                <w:lang w:val="fi-FI"/>
              </w:rPr>
            </m:ctrlPr>
          </m:fPr>
          <m:num>
            <m:r>
              <w:rPr>
                <w:rFonts w:ascii="Cambria Math" w:hAnsi="Cambria Math"/>
                <w:lang w:val="fi-FI"/>
              </w:rPr>
              <m:t>1</m:t>
            </m:r>
          </m:num>
          <m:den>
            <m:r>
              <w:rPr>
                <w:rFonts w:ascii="Cambria Math" w:hAnsi="Cambria Math"/>
                <w:lang w:val="fi-FI"/>
              </w:rPr>
              <m:t>4</m:t>
            </m:r>
          </m:den>
        </m:f>
      </m:oMath>
      <w:r w:rsidR="004F76EA">
        <w:rPr>
          <w:rFonts w:eastAsiaTheme="minorEastAsia"/>
          <w:lang w:val="fi-FI"/>
        </w:rPr>
        <w:t>.</w:t>
      </w:r>
    </w:p>
    <w:p w:rsidR="004F76EA" w:rsidRDefault="004F76EA" w:rsidP="004F76EA">
      <w:pPr>
        <w:spacing w:before="0" w:after="0" w:line="240" w:lineRule="auto"/>
        <w:rPr>
          <w:lang w:val="fi-FI"/>
        </w:rPr>
      </w:pPr>
    </w:p>
    <w:p w:rsidR="006D482E" w:rsidRDefault="006D482E" w:rsidP="005C613C">
      <w:pPr>
        <w:spacing w:before="0" w:after="0" w:line="240" w:lineRule="auto"/>
        <w:rPr>
          <w:lang w:val="fi-FI"/>
        </w:rPr>
      </w:pPr>
    </w:p>
    <w:sectPr w:rsidR="006D482E" w:rsidSect="007A551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C3" w:rsidRDefault="00E619C3" w:rsidP="00E619C3">
      <w:pPr>
        <w:spacing w:before="0" w:after="0" w:line="240" w:lineRule="auto"/>
      </w:pPr>
      <w:r>
        <w:separator/>
      </w:r>
    </w:p>
  </w:endnote>
  <w:endnote w:type="continuationSeparator" w:id="0">
    <w:p w:rsidR="00E619C3" w:rsidRDefault="00E619C3" w:rsidP="00E619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C3" w:rsidRPr="00E619C3" w:rsidRDefault="00E619C3" w:rsidP="00E619C3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C3" w:rsidRDefault="00E619C3" w:rsidP="00E619C3">
      <w:pPr>
        <w:spacing w:before="0" w:after="0" w:line="240" w:lineRule="auto"/>
      </w:pPr>
      <w:r>
        <w:separator/>
      </w:r>
    </w:p>
  </w:footnote>
  <w:footnote w:type="continuationSeparator" w:id="0">
    <w:p w:rsidR="00E619C3" w:rsidRDefault="00E619C3" w:rsidP="00E619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844"/>
    <w:multiLevelType w:val="hybridMultilevel"/>
    <w:tmpl w:val="9C1099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01203"/>
    <w:multiLevelType w:val="hybridMultilevel"/>
    <w:tmpl w:val="5AFA8C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7161"/>
    <w:multiLevelType w:val="hybridMultilevel"/>
    <w:tmpl w:val="E982AA94"/>
    <w:lvl w:ilvl="0" w:tplc="08061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34D4E"/>
    <w:multiLevelType w:val="hybridMultilevel"/>
    <w:tmpl w:val="D21C00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8AC88">
      <w:start w:val="5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879CF"/>
    <w:multiLevelType w:val="hybridMultilevel"/>
    <w:tmpl w:val="E2A09926"/>
    <w:lvl w:ilvl="0" w:tplc="C81ED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CC"/>
    <w:rsid w:val="00000110"/>
    <w:rsid w:val="00000970"/>
    <w:rsid w:val="0000116E"/>
    <w:rsid w:val="00003E2B"/>
    <w:rsid w:val="000069EA"/>
    <w:rsid w:val="00017FB8"/>
    <w:rsid w:val="0002141D"/>
    <w:rsid w:val="0002716F"/>
    <w:rsid w:val="000312D7"/>
    <w:rsid w:val="00031FEB"/>
    <w:rsid w:val="00036034"/>
    <w:rsid w:val="00036641"/>
    <w:rsid w:val="000402E9"/>
    <w:rsid w:val="00042FFB"/>
    <w:rsid w:val="00045177"/>
    <w:rsid w:val="00054BB6"/>
    <w:rsid w:val="000558BA"/>
    <w:rsid w:val="000567B6"/>
    <w:rsid w:val="00057E3A"/>
    <w:rsid w:val="000647B6"/>
    <w:rsid w:val="000721A4"/>
    <w:rsid w:val="00075C65"/>
    <w:rsid w:val="000819F8"/>
    <w:rsid w:val="00091803"/>
    <w:rsid w:val="000923E5"/>
    <w:rsid w:val="0009730F"/>
    <w:rsid w:val="00097B06"/>
    <w:rsid w:val="000A756E"/>
    <w:rsid w:val="000B15A5"/>
    <w:rsid w:val="000C2045"/>
    <w:rsid w:val="000D4502"/>
    <w:rsid w:val="000D4957"/>
    <w:rsid w:val="000D4CA6"/>
    <w:rsid w:val="000D71D8"/>
    <w:rsid w:val="000E16D0"/>
    <w:rsid w:val="000E7D37"/>
    <w:rsid w:val="000F2975"/>
    <w:rsid w:val="00100350"/>
    <w:rsid w:val="00100878"/>
    <w:rsid w:val="00105BE4"/>
    <w:rsid w:val="00110A82"/>
    <w:rsid w:val="0012016F"/>
    <w:rsid w:val="0013152A"/>
    <w:rsid w:val="00132048"/>
    <w:rsid w:val="00134E02"/>
    <w:rsid w:val="0013533E"/>
    <w:rsid w:val="00141CEC"/>
    <w:rsid w:val="001425F6"/>
    <w:rsid w:val="00156544"/>
    <w:rsid w:val="001600A7"/>
    <w:rsid w:val="00162123"/>
    <w:rsid w:val="001622A3"/>
    <w:rsid w:val="00164EDB"/>
    <w:rsid w:val="00171A93"/>
    <w:rsid w:val="00171C4B"/>
    <w:rsid w:val="001721C3"/>
    <w:rsid w:val="001778EC"/>
    <w:rsid w:val="001833A1"/>
    <w:rsid w:val="0018433A"/>
    <w:rsid w:val="00194DE1"/>
    <w:rsid w:val="0019642F"/>
    <w:rsid w:val="001A33F5"/>
    <w:rsid w:val="001A4A67"/>
    <w:rsid w:val="001B1124"/>
    <w:rsid w:val="001B64E9"/>
    <w:rsid w:val="001B689F"/>
    <w:rsid w:val="001B707A"/>
    <w:rsid w:val="001C0937"/>
    <w:rsid w:val="001C146D"/>
    <w:rsid w:val="001C3573"/>
    <w:rsid w:val="001D636D"/>
    <w:rsid w:val="001D6B45"/>
    <w:rsid w:val="001D7A9B"/>
    <w:rsid w:val="001E3EE2"/>
    <w:rsid w:val="001F1A20"/>
    <w:rsid w:val="001F4296"/>
    <w:rsid w:val="001F4F18"/>
    <w:rsid w:val="001F5B4A"/>
    <w:rsid w:val="001F6DAA"/>
    <w:rsid w:val="002010C6"/>
    <w:rsid w:val="0021135D"/>
    <w:rsid w:val="00211BC9"/>
    <w:rsid w:val="00213E8E"/>
    <w:rsid w:val="00217C69"/>
    <w:rsid w:val="00223F9B"/>
    <w:rsid w:val="002260B1"/>
    <w:rsid w:val="0023143F"/>
    <w:rsid w:val="002337B6"/>
    <w:rsid w:val="002406E8"/>
    <w:rsid w:val="00241FB5"/>
    <w:rsid w:val="002420CD"/>
    <w:rsid w:val="00251A22"/>
    <w:rsid w:val="00252E1E"/>
    <w:rsid w:val="0025379E"/>
    <w:rsid w:val="00255AC6"/>
    <w:rsid w:val="0026735A"/>
    <w:rsid w:val="00277E00"/>
    <w:rsid w:val="00280D50"/>
    <w:rsid w:val="00285981"/>
    <w:rsid w:val="00287CDD"/>
    <w:rsid w:val="00290069"/>
    <w:rsid w:val="00292C21"/>
    <w:rsid w:val="00294BBB"/>
    <w:rsid w:val="002A3870"/>
    <w:rsid w:val="002A5AA5"/>
    <w:rsid w:val="002A60E4"/>
    <w:rsid w:val="002A74BD"/>
    <w:rsid w:val="002B2DB1"/>
    <w:rsid w:val="002B4331"/>
    <w:rsid w:val="002C0DA7"/>
    <w:rsid w:val="002C2262"/>
    <w:rsid w:val="002C4E48"/>
    <w:rsid w:val="002C4FDA"/>
    <w:rsid w:val="002C53EB"/>
    <w:rsid w:val="002C57C7"/>
    <w:rsid w:val="002D3179"/>
    <w:rsid w:val="002D464A"/>
    <w:rsid w:val="002D4F7C"/>
    <w:rsid w:val="002D64BF"/>
    <w:rsid w:val="002D6944"/>
    <w:rsid w:val="002E1A84"/>
    <w:rsid w:val="002F1524"/>
    <w:rsid w:val="002F3AAD"/>
    <w:rsid w:val="002F526C"/>
    <w:rsid w:val="002F53F9"/>
    <w:rsid w:val="002F7761"/>
    <w:rsid w:val="003072DF"/>
    <w:rsid w:val="00307D50"/>
    <w:rsid w:val="00310696"/>
    <w:rsid w:val="00310CEF"/>
    <w:rsid w:val="00310F7F"/>
    <w:rsid w:val="003115DC"/>
    <w:rsid w:val="00311F46"/>
    <w:rsid w:val="003141B9"/>
    <w:rsid w:val="00314615"/>
    <w:rsid w:val="0031467B"/>
    <w:rsid w:val="00325ECC"/>
    <w:rsid w:val="00331608"/>
    <w:rsid w:val="00335A2D"/>
    <w:rsid w:val="00336487"/>
    <w:rsid w:val="00340B53"/>
    <w:rsid w:val="00365186"/>
    <w:rsid w:val="00365705"/>
    <w:rsid w:val="003729BA"/>
    <w:rsid w:val="00386BA0"/>
    <w:rsid w:val="00394372"/>
    <w:rsid w:val="00395FB7"/>
    <w:rsid w:val="00396DD9"/>
    <w:rsid w:val="003A01BC"/>
    <w:rsid w:val="003A2648"/>
    <w:rsid w:val="003B13A2"/>
    <w:rsid w:val="003B6C35"/>
    <w:rsid w:val="003B76D7"/>
    <w:rsid w:val="003C0F85"/>
    <w:rsid w:val="003C68D5"/>
    <w:rsid w:val="003C7BF5"/>
    <w:rsid w:val="003C7D49"/>
    <w:rsid w:val="003D0C3D"/>
    <w:rsid w:val="003E749A"/>
    <w:rsid w:val="003E7932"/>
    <w:rsid w:val="003F0CAA"/>
    <w:rsid w:val="003F3802"/>
    <w:rsid w:val="0040102E"/>
    <w:rsid w:val="00403B7D"/>
    <w:rsid w:val="00404637"/>
    <w:rsid w:val="00413FAE"/>
    <w:rsid w:val="00414624"/>
    <w:rsid w:val="004211A4"/>
    <w:rsid w:val="0042545A"/>
    <w:rsid w:val="00425ECF"/>
    <w:rsid w:val="0044306C"/>
    <w:rsid w:val="00444F40"/>
    <w:rsid w:val="00464A7F"/>
    <w:rsid w:val="00466ABF"/>
    <w:rsid w:val="00467C21"/>
    <w:rsid w:val="0047426F"/>
    <w:rsid w:val="0047586C"/>
    <w:rsid w:val="00475F4A"/>
    <w:rsid w:val="00482742"/>
    <w:rsid w:val="00485EE0"/>
    <w:rsid w:val="004970A4"/>
    <w:rsid w:val="004A477C"/>
    <w:rsid w:val="004A5FCA"/>
    <w:rsid w:val="004B2780"/>
    <w:rsid w:val="004B7358"/>
    <w:rsid w:val="004B7EF8"/>
    <w:rsid w:val="004C0300"/>
    <w:rsid w:val="004C253E"/>
    <w:rsid w:val="004C505B"/>
    <w:rsid w:val="004D426C"/>
    <w:rsid w:val="004E4550"/>
    <w:rsid w:val="004E586E"/>
    <w:rsid w:val="004F51C2"/>
    <w:rsid w:val="004F5DA3"/>
    <w:rsid w:val="004F76EA"/>
    <w:rsid w:val="00503540"/>
    <w:rsid w:val="00506781"/>
    <w:rsid w:val="00506DE2"/>
    <w:rsid w:val="00513674"/>
    <w:rsid w:val="00514320"/>
    <w:rsid w:val="0051455E"/>
    <w:rsid w:val="00522C19"/>
    <w:rsid w:val="0052626C"/>
    <w:rsid w:val="00526407"/>
    <w:rsid w:val="0053162C"/>
    <w:rsid w:val="00541D31"/>
    <w:rsid w:val="00543B73"/>
    <w:rsid w:val="005478D1"/>
    <w:rsid w:val="0055583D"/>
    <w:rsid w:val="0055625A"/>
    <w:rsid w:val="00560BB0"/>
    <w:rsid w:val="00560DFD"/>
    <w:rsid w:val="0056587A"/>
    <w:rsid w:val="00567F91"/>
    <w:rsid w:val="00572690"/>
    <w:rsid w:val="00581605"/>
    <w:rsid w:val="00582BF3"/>
    <w:rsid w:val="00587BCD"/>
    <w:rsid w:val="00591367"/>
    <w:rsid w:val="00591A63"/>
    <w:rsid w:val="00591E6C"/>
    <w:rsid w:val="005973D9"/>
    <w:rsid w:val="005A3228"/>
    <w:rsid w:val="005A5D19"/>
    <w:rsid w:val="005C38B9"/>
    <w:rsid w:val="005C4F6D"/>
    <w:rsid w:val="005C613C"/>
    <w:rsid w:val="005C7B6B"/>
    <w:rsid w:val="005D52B6"/>
    <w:rsid w:val="005E0C11"/>
    <w:rsid w:val="005F1138"/>
    <w:rsid w:val="005F428E"/>
    <w:rsid w:val="006009A4"/>
    <w:rsid w:val="006158F3"/>
    <w:rsid w:val="0062085A"/>
    <w:rsid w:val="00625F1F"/>
    <w:rsid w:val="00631819"/>
    <w:rsid w:val="00631E26"/>
    <w:rsid w:val="00632016"/>
    <w:rsid w:val="00637D36"/>
    <w:rsid w:val="00637E96"/>
    <w:rsid w:val="00640511"/>
    <w:rsid w:val="0064262A"/>
    <w:rsid w:val="0064335D"/>
    <w:rsid w:val="00646A91"/>
    <w:rsid w:val="00646E8C"/>
    <w:rsid w:val="00651CFC"/>
    <w:rsid w:val="0065450C"/>
    <w:rsid w:val="00655C65"/>
    <w:rsid w:val="0065707A"/>
    <w:rsid w:val="00662D10"/>
    <w:rsid w:val="00666923"/>
    <w:rsid w:val="00674189"/>
    <w:rsid w:val="00675D9C"/>
    <w:rsid w:val="00676D06"/>
    <w:rsid w:val="0068472A"/>
    <w:rsid w:val="00686577"/>
    <w:rsid w:val="00692C68"/>
    <w:rsid w:val="006930AB"/>
    <w:rsid w:val="00694A39"/>
    <w:rsid w:val="006A11D5"/>
    <w:rsid w:val="006A2799"/>
    <w:rsid w:val="006A2819"/>
    <w:rsid w:val="006A3675"/>
    <w:rsid w:val="006A3B12"/>
    <w:rsid w:val="006B011E"/>
    <w:rsid w:val="006B37E0"/>
    <w:rsid w:val="006B69F5"/>
    <w:rsid w:val="006C4510"/>
    <w:rsid w:val="006C4697"/>
    <w:rsid w:val="006C5229"/>
    <w:rsid w:val="006C6C57"/>
    <w:rsid w:val="006D2D8A"/>
    <w:rsid w:val="006D482E"/>
    <w:rsid w:val="006D5255"/>
    <w:rsid w:val="006E2750"/>
    <w:rsid w:val="006F1AC8"/>
    <w:rsid w:val="00703700"/>
    <w:rsid w:val="007040A0"/>
    <w:rsid w:val="00713CC4"/>
    <w:rsid w:val="00713EF0"/>
    <w:rsid w:val="007179FC"/>
    <w:rsid w:val="00730029"/>
    <w:rsid w:val="007372C8"/>
    <w:rsid w:val="00740031"/>
    <w:rsid w:val="00742261"/>
    <w:rsid w:val="00745FA8"/>
    <w:rsid w:val="00751716"/>
    <w:rsid w:val="00754244"/>
    <w:rsid w:val="00760F7B"/>
    <w:rsid w:val="007621FE"/>
    <w:rsid w:val="00762251"/>
    <w:rsid w:val="0076361D"/>
    <w:rsid w:val="00771F0C"/>
    <w:rsid w:val="007739DF"/>
    <w:rsid w:val="00774782"/>
    <w:rsid w:val="00775F6D"/>
    <w:rsid w:val="00776C96"/>
    <w:rsid w:val="00780C65"/>
    <w:rsid w:val="00780DA5"/>
    <w:rsid w:val="00780E38"/>
    <w:rsid w:val="00783CA0"/>
    <w:rsid w:val="00786678"/>
    <w:rsid w:val="007A30D2"/>
    <w:rsid w:val="007A47D7"/>
    <w:rsid w:val="007A5519"/>
    <w:rsid w:val="007B13BD"/>
    <w:rsid w:val="007B3739"/>
    <w:rsid w:val="007C0AAF"/>
    <w:rsid w:val="007C0B61"/>
    <w:rsid w:val="007D5835"/>
    <w:rsid w:val="007E1D12"/>
    <w:rsid w:val="007E343E"/>
    <w:rsid w:val="007E4A8E"/>
    <w:rsid w:val="007E6E6B"/>
    <w:rsid w:val="00801498"/>
    <w:rsid w:val="00810CD9"/>
    <w:rsid w:val="00811C64"/>
    <w:rsid w:val="00820BD2"/>
    <w:rsid w:val="00823B9F"/>
    <w:rsid w:val="008249DB"/>
    <w:rsid w:val="008255B4"/>
    <w:rsid w:val="008268FC"/>
    <w:rsid w:val="00832AC1"/>
    <w:rsid w:val="00833BFC"/>
    <w:rsid w:val="00834222"/>
    <w:rsid w:val="00836918"/>
    <w:rsid w:val="00837230"/>
    <w:rsid w:val="00842479"/>
    <w:rsid w:val="008447B8"/>
    <w:rsid w:val="008453CD"/>
    <w:rsid w:val="008457AD"/>
    <w:rsid w:val="00846385"/>
    <w:rsid w:val="00846EB5"/>
    <w:rsid w:val="00847F53"/>
    <w:rsid w:val="0085323B"/>
    <w:rsid w:val="00865BCB"/>
    <w:rsid w:val="00866C9D"/>
    <w:rsid w:val="00866D72"/>
    <w:rsid w:val="008729A9"/>
    <w:rsid w:val="008761CC"/>
    <w:rsid w:val="00876E47"/>
    <w:rsid w:val="00882058"/>
    <w:rsid w:val="008849DB"/>
    <w:rsid w:val="00886508"/>
    <w:rsid w:val="00894CCB"/>
    <w:rsid w:val="0089551C"/>
    <w:rsid w:val="0089552F"/>
    <w:rsid w:val="008973E2"/>
    <w:rsid w:val="008A27B3"/>
    <w:rsid w:val="008A5C32"/>
    <w:rsid w:val="008A6093"/>
    <w:rsid w:val="008A737C"/>
    <w:rsid w:val="008C0DC9"/>
    <w:rsid w:val="008C1570"/>
    <w:rsid w:val="008C59E2"/>
    <w:rsid w:val="008C726A"/>
    <w:rsid w:val="008D1524"/>
    <w:rsid w:val="008D3FED"/>
    <w:rsid w:val="008D655B"/>
    <w:rsid w:val="008D7D9D"/>
    <w:rsid w:val="008E02C6"/>
    <w:rsid w:val="008E0F12"/>
    <w:rsid w:val="008E1AD6"/>
    <w:rsid w:val="008E1BB6"/>
    <w:rsid w:val="008E33AC"/>
    <w:rsid w:val="008E62CE"/>
    <w:rsid w:val="008E7816"/>
    <w:rsid w:val="008F1985"/>
    <w:rsid w:val="008F60A8"/>
    <w:rsid w:val="009021C2"/>
    <w:rsid w:val="0090630E"/>
    <w:rsid w:val="009123DD"/>
    <w:rsid w:val="00916695"/>
    <w:rsid w:val="00916CD7"/>
    <w:rsid w:val="009201DD"/>
    <w:rsid w:val="00922338"/>
    <w:rsid w:val="00926464"/>
    <w:rsid w:val="009328BF"/>
    <w:rsid w:val="00934370"/>
    <w:rsid w:val="00940587"/>
    <w:rsid w:val="00950A9B"/>
    <w:rsid w:val="009577A0"/>
    <w:rsid w:val="009578E7"/>
    <w:rsid w:val="00961171"/>
    <w:rsid w:val="009659EF"/>
    <w:rsid w:val="009670DA"/>
    <w:rsid w:val="0097390D"/>
    <w:rsid w:val="00973CB7"/>
    <w:rsid w:val="00975B69"/>
    <w:rsid w:val="00977428"/>
    <w:rsid w:val="00977B2A"/>
    <w:rsid w:val="009846A1"/>
    <w:rsid w:val="009907EA"/>
    <w:rsid w:val="00994334"/>
    <w:rsid w:val="009943EC"/>
    <w:rsid w:val="0099532E"/>
    <w:rsid w:val="00996004"/>
    <w:rsid w:val="009967B8"/>
    <w:rsid w:val="009A1128"/>
    <w:rsid w:val="009A51AD"/>
    <w:rsid w:val="009A72CE"/>
    <w:rsid w:val="009A73AE"/>
    <w:rsid w:val="009B2928"/>
    <w:rsid w:val="009B3343"/>
    <w:rsid w:val="009C002D"/>
    <w:rsid w:val="009C647A"/>
    <w:rsid w:val="009C7684"/>
    <w:rsid w:val="009D160D"/>
    <w:rsid w:val="009D43B3"/>
    <w:rsid w:val="009E2466"/>
    <w:rsid w:val="009E4AC0"/>
    <w:rsid w:val="009E5788"/>
    <w:rsid w:val="009E66ED"/>
    <w:rsid w:val="009E6872"/>
    <w:rsid w:val="009E7357"/>
    <w:rsid w:val="009E7BDA"/>
    <w:rsid w:val="009F664F"/>
    <w:rsid w:val="00A14FB2"/>
    <w:rsid w:val="00A16FE9"/>
    <w:rsid w:val="00A23EE7"/>
    <w:rsid w:val="00A253CC"/>
    <w:rsid w:val="00A27D26"/>
    <w:rsid w:val="00A30C91"/>
    <w:rsid w:val="00A36C8F"/>
    <w:rsid w:val="00A40B4A"/>
    <w:rsid w:val="00A40FE6"/>
    <w:rsid w:val="00A465F1"/>
    <w:rsid w:val="00A47D90"/>
    <w:rsid w:val="00A50401"/>
    <w:rsid w:val="00A51F42"/>
    <w:rsid w:val="00A535AD"/>
    <w:rsid w:val="00A65110"/>
    <w:rsid w:val="00A73D7C"/>
    <w:rsid w:val="00A75DB4"/>
    <w:rsid w:val="00A76FA1"/>
    <w:rsid w:val="00A77462"/>
    <w:rsid w:val="00A80C11"/>
    <w:rsid w:val="00A81693"/>
    <w:rsid w:val="00A817E4"/>
    <w:rsid w:val="00A81AED"/>
    <w:rsid w:val="00A936A8"/>
    <w:rsid w:val="00A977A4"/>
    <w:rsid w:val="00AA090D"/>
    <w:rsid w:val="00AA36D0"/>
    <w:rsid w:val="00AB6C30"/>
    <w:rsid w:val="00AC29D0"/>
    <w:rsid w:val="00AC3BAA"/>
    <w:rsid w:val="00AC56F8"/>
    <w:rsid w:val="00AD0AAB"/>
    <w:rsid w:val="00AD7B7B"/>
    <w:rsid w:val="00AE1FB5"/>
    <w:rsid w:val="00AE3954"/>
    <w:rsid w:val="00AE4697"/>
    <w:rsid w:val="00AF05E7"/>
    <w:rsid w:val="00AF267B"/>
    <w:rsid w:val="00AF50B1"/>
    <w:rsid w:val="00AF7627"/>
    <w:rsid w:val="00B001B3"/>
    <w:rsid w:val="00B04FAA"/>
    <w:rsid w:val="00B138EE"/>
    <w:rsid w:val="00B15314"/>
    <w:rsid w:val="00B20222"/>
    <w:rsid w:val="00B27A76"/>
    <w:rsid w:val="00B27C1B"/>
    <w:rsid w:val="00B33B43"/>
    <w:rsid w:val="00B40850"/>
    <w:rsid w:val="00B446CE"/>
    <w:rsid w:val="00B44DBD"/>
    <w:rsid w:val="00B4656B"/>
    <w:rsid w:val="00B5331C"/>
    <w:rsid w:val="00B53627"/>
    <w:rsid w:val="00B559FB"/>
    <w:rsid w:val="00B7064C"/>
    <w:rsid w:val="00B72299"/>
    <w:rsid w:val="00B73EDD"/>
    <w:rsid w:val="00B75419"/>
    <w:rsid w:val="00B7734C"/>
    <w:rsid w:val="00B77FA6"/>
    <w:rsid w:val="00B8448C"/>
    <w:rsid w:val="00B849DA"/>
    <w:rsid w:val="00B9656E"/>
    <w:rsid w:val="00B965E5"/>
    <w:rsid w:val="00B97B62"/>
    <w:rsid w:val="00B97C77"/>
    <w:rsid w:val="00BA08B9"/>
    <w:rsid w:val="00BA0EE4"/>
    <w:rsid w:val="00BA5ED0"/>
    <w:rsid w:val="00BB0357"/>
    <w:rsid w:val="00BB1833"/>
    <w:rsid w:val="00BB3337"/>
    <w:rsid w:val="00BC18C0"/>
    <w:rsid w:val="00BC202D"/>
    <w:rsid w:val="00BE3A86"/>
    <w:rsid w:val="00BE4ECC"/>
    <w:rsid w:val="00BE56FF"/>
    <w:rsid w:val="00BF2619"/>
    <w:rsid w:val="00BF7D38"/>
    <w:rsid w:val="00C022E1"/>
    <w:rsid w:val="00C07294"/>
    <w:rsid w:val="00C12280"/>
    <w:rsid w:val="00C12FCA"/>
    <w:rsid w:val="00C14E7D"/>
    <w:rsid w:val="00C1697D"/>
    <w:rsid w:val="00C26309"/>
    <w:rsid w:val="00C318F9"/>
    <w:rsid w:val="00C36517"/>
    <w:rsid w:val="00C37CFC"/>
    <w:rsid w:val="00C41731"/>
    <w:rsid w:val="00C41969"/>
    <w:rsid w:val="00C4362B"/>
    <w:rsid w:val="00C4793E"/>
    <w:rsid w:val="00C507D8"/>
    <w:rsid w:val="00C5157D"/>
    <w:rsid w:val="00C60C43"/>
    <w:rsid w:val="00C63BF5"/>
    <w:rsid w:val="00C65961"/>
    <w:rsid w:val="00C7384D"/>
    <w:rsid w:val="00C8371B"/>
    <w:rsid w:val="00C86338"/>
    <w:rsid w:val="00C95AD0"/>
    <w:rsid w:val="00CA321E"/>
    <w:rsid w:val="00CA398B"/>
    <w:rsid w:val="00CA39CB"/>
    <w:rsid w:val="00CA55FC"/>
    <w:rsid w:val="00CB20CC"/>
    <w:rsid w:val="00CB38A7"/>
    <w:rsid w:val="00CB63F6"/>
    <w:rsid w:val="00CB64CD"/>
    <w:rsid w:val="00CC3104"/>
    <w:rsid w:val="00CC42E7"/>
    <w:rsid w:val="00CC4EE4"/>
    <w:rsid w:val="00CC6525"/>
    <w:rsid w:val="00CD15E2"/>
    <w:rsid w:val="00CD1C3B"/>
    <w:rsid w:val="00CE4A81"/>
    <w:rsid w:val="00CF3498"/>
    <w:rsid w:val="00D012EC"/>
    <w:rsid w:val="00D102C3"/>
    <w:rsid w:val="00D1118D"/>
    <w:rsid w:val="00D1357F"/>
    <w:rsid w:val="00D14122"/>
    <w:rsid w:val="00D1487E"/>
    <w:rsid w:val="00D16C6C"/>
    <w:rsid w:val="00D17BCF"/>
    <w:rsid w:val="00D21FE6"/>
    <w:rsid w:val="00D22B16"/>
    <w:rsid w:val="00D2713A"/>
    <w:rsid w:val="00D27914"/>
    <w:rsid w:val="00D31BB3"/>
    <w:rsid w:val="00D32454"/>
    <w:rsid w:val="00D4321C"/>
    <w:rsid w:val="00D47C3F"/>
    <w:rsid w:val="00D50130"/>
    <w:rsid w:val="00D53E76"/>
    <w:rsid w:val="00D60F17"/>
    <w:rsid w:val="00D62850"/>
    <w:rsid w:val="00D71410"/>
    <w:rsid w:val="00D71768"/>
    <w:rsid w:val="00D72777"/>
    <w:rsid w:val="00D72EEB"/>
    <w:rsid w:val="00D75380"/>
    <w:rsid w:val="00D8343B"/>
    <w:rsid w:val="00D847FF"/>
    <w:rsid w:val="00D8562C"/>
    <w:rsid w:val="00D86252"/>
    <w:rsid w:val="00D86B0C"/>
    <w:rsid w:val="00D87F55"/>
    <w:rsid w:val="00D91BE8"/>
    <w:rsid w:val="00D94786"/>
    <w:rsid w:val="00D95662"/>
    <w:rsid w:val="00D96739"/>
    <w:rsid w:val="00DA627F"/>
    <w:rsid w:val="00DA7DAE"/>
    <w:rsid w:val="00DB1512"/>
    <w:rsid w:val="00DB4119"/>
    <w:rsid w:val="00DB54C3"/>
    <w:rsid w:val="00DD0ED8"/>
    <w:rsid w:val="00DD1D36"/>
    <w:rsid w:val="00DD3DCB"/>
    <w:rsid w:val="00DD78B6"/>
    <w:rsid w:val="00DE403E"/>
    <w:rsid w:val="00DF1DB9"/>
    <w:rsid w:val="00DF4F23"/>
    <w:rsid w:val="00DF5325"/>
    <w:rsid w:val="00DF5C33"/>
    <w:rsid w:val="00DF5F3C"/>
    <w:rsid w:val="00E03AD6"/>
    <w:rsid w:val="00E070E0"/>
    <w:rsid w:val="00E07E77"/>
    <w:rsid w:val="00E12EBE"/>
    <w:rsid w:val="00E14003"/>
    <w:rsid w:val="00E1475A"/>
    <w:rsid w:val="00E148E3"/>
    <w:rsid w:val="00E15D4B"/>
    <w:rsid w:val="00E27CB6"/>
    <w:rsid w:val="00E339B1"/>
    <w:rsid w:val="00E41645"/>
    <w:rsid w:val="00E425F6"/>
    <w:rsid w:val="00E43053"/>
    <w:rsid w:val="00E50DEF"/>
    <w:rsid w:val="00E5122C"/>
    <w:rsid w:val="00E619C3"/>
    <w:rsid w:val="00E6235A"/>
    <w:rsid w:val="00E74CAC"/>
    <w:rsid w:val="00E767FD"/>
    <w:rsid w:val="00E778B2"/>
    <w:rsid w:val="00E80A2A"/>
    <w:rsid w:val="00E80A98"/>
    <w:rsid w:val="00EA6656"/>
    <w:rsid w:val="00EB000F"/>
    <w:rsid w:val="00EB1011"/>
    <w:rsid w:val="00EB52A5"/>
    <w:rsid w:val="00EC2469"/>
    <w:rsid w:val="00EC3895"/>
    <w:rsid w:val="00ED0B20"/>
    <w:rsid w:val="00ED6FAB"/>
    <w:rsid w:val="00EE1368"/>
    <w:rsid w:val="00EE3DE1"/>
    <w:rsid w:val="00EE5224"/>
    <w:rsid w:val="00EE5234"/>
    <w:rsid w:val="00EE5E00"/>
    <w:rsid w:val="00EF3974"/>
    <w:rsid w:val="00EF73EB"/>
    <w:rsid w:val="00F11256"/>
    <w:rsid w:val="00F1729C"/>
    <w:rsid w:val="00F2130B"/>
    <w:rsid w:val="00F2327D"/>
    <w:rsid w:val="00F25A20"/>
    <w:rsid w:val="00F2704B"/>
    <w:rsid w:val="00F302F7"/>
    <w:rsid w:val="00F3225D"/>
    <w:rsid w:val="00F32C8E"/>
    <w:rsid w:val="00F3321F"/>
    <w:rsid w:val="00F33F55"/>
    <w:rsid w:val="00F354DB"/>
    <w:rsid w:val="00F40FC7"/>
    <w:rsid w:val="00F4523D"/>
    <w:rsid w:val="00F46168"/>
    <w:rsid w:val="00F51D8A"/>
    <w:rsid w:val="00F5274F"/>
    <w:rsid w:val="00F57110"/>
    <w:rsid w:val="00F66584"/>
    <w:rsid w:val="00F6797A"/>
    <w:rsid w:val="00F87709"/>
    <w:rsid w:val="00F9297E"/>
    <w:rsid w:val="00F92B41"/>
    <w:rsid w:val="00F944A7"/>
    <w:rsid w:val="00FA16A2"/>
    <w:rsid w:val="00FA3848"/>
    <w:rsid w:val="00FB3B8E"/>
    <w:rsid w:val="00FC267C"/>
    <w:rsid w:val="00FC3E2F"/>
    <w:rsid w:val="00FD026F"/>
    <w:rsid w:val="00FD1867"/>
    <w:rsid w:val="00FD59E1"/>
    <w:rsid w:val="00FE251C"/>
    <w:rsid w:val="00FF131C"/>
    <w:rsid w:val="00FF3090"/>
    <w:rsid w:val="00FF3B84"/>
    <w:rsid w:val="00FF3D3B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B36F"/>
  <w15:docId w15:val="{2AB693A5-69D8-4F0E-83D6-BFC47EA7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57"/>
    <w:p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974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F3974"/>
    <w:pPr>
      <w:keepNext/>
      <w:keepLines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97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974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qFormat/>
    <w:rsid w:val="00EF3974"/>
    <w:pPr>
      <w:spacing w:before="0" w:after="0"/>
      <w:ind w:left="425" w:hanging="425"/>
    </w:pPr>
  </w:style>
  <w:style w:type="character" w:customStyle="1" w:styleId="Heading1Char">
    <w:name w:val="Heading 1 Char"/>
    <w:basedOn w:val="DefaultParagraphFont"/>
    <w:link w:val="Heading1"/>
    <w:uiPriority w:val="9"/>
    <w:rsid w:val="00EF3974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3974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3974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3974"/>
    <w:rPr>
      <w:rFonts w:ascii="Times New Roman" w:eastAsiaTheme="majorEastAsia" w:hAnsi="Times New Roman" w:cstheme="majorBidi"/>
      <w:bCs/>
      <w:i/>
      <w:iCs/>
      <w:sz w:val="24"/>
    </w:rPr>
  </w:style>
  <w:style w:type="paragraph" w:customStyle="1" w:styleId="Transcript">
    <w:name w:val="Transcript"/>
    <w:basedOn w:val="Normal"/>
    <w:qFormat/>
    <w:rsid w:val="00EF3974"/>
    <w:pPr>
      <w:autoSpaceDE w:val="0"/>
      <w:autoSpaceDN w:val="0"/>
      <w:ind w:left="1865" w:hanging="1440"/>
      <w:jc w:val="both"/>
    </w:pPr>
    <w:rPr>
      <w:rFonts w:eastAsia="PMingLiU" w:cs="Times New Roman"/>
      <w:szCs w:val="26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9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5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B13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4F7C"/>
    <w:rPr>
      <w:color w:val="0000FF"/>
      <w:u w:val="single"/>
    </w:rPr>
  </w:style>
  <w:style w:type="table" w:styleId="TableGrid">
    <w:name w:val="Table Grid"/>
    <w:basedOn w:val="TableNormal"/>
    <w:uiPriority w:val="59"/>
    <w:rsid w:val="00FD0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026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B15A5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E619C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C3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19C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C3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C7474-30B0-4677-9CF0-F7F42428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4</Pages>
  <Words>616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 Markus</dc:creator>
  <cp:keywords/>
  <dc:description/>
  <cp:lastModifiedBy>Hähkiöniemi, Markus</cp:lastModifiedBy>
  <cp:revision>55</cp:revision>
  <dcterms:created xsi:type="dcterms:W3CDTF">2016-04-18T07:22:00Z</dcterms:created>
  <dcterms:modified xsi:type="dcterms:W3CDTF">2019-01-16T09:34:00Z</dcterms:modified>
</cp:coreProperties>
</file>