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71" w:rsidRDefault="0040000A" w:rsidP="0040000A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  <w:r>
        <w:t>Kulman taittelu</w:t>
      </w:r>
    </w:p>
    <w:p w:rsidR="00E35D5A" w:rsidRDefault="00E35D5A" w:rsidP="0040000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35D5A" w:rsidRPr="0040000A" w:rsidRDefault="00E35D5A" w:rsidP="0040000A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40000A">
        <w:rPr>
          <w:sz w:val="28"/>
          <w:szCs w:val="28"/>
        </w:rPr>
        <w:t xml:space="preserve">Minkä suuruisia kulmia A4-paperista saadaan taiteltua? </w:t>
      </w:r>
    </w:p>
    <w:p w:rsidR="00E35D5A" w:rsidRPr="0040000A" w:rsidRDefault="00E35D5A" w:rsidP="0040000A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40000A">
        <w:rPr>
          <w:sz w:val="28"/>
          <w:szCs w:val="28"/>
        </w:rPr>
        <w:t>Selitä, mistä tiedät kulman suuruuden.</w:t>
      </w:r>
    </w:p>
    <w:p w:rsidR="00E35D5A" w:rsidRPr="0040000A" w:rsidRDefault="00E35D5A" w:rsidP="0040000A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40000A">
        <w:rPr>
          <w:sz w:val="28"/>
          <w:szCs w:val="28"/>
        </w:rPr>
        <w:t>Kokeile ja keksi ovelia tapoja.</w:t>
      </w:r>
    </w:p>
    <w:p w:rsidR="00E35D5A" w:rsidRDefault="00E35D5A" w:rsidP="0040000A">
      <w:pPr>
        <w:pBdr>
          <w:top w:val="nil"/>
          <w:left w:val="nil"/>
          <w:bottom w:val="nil"/>
          <w:right w:val="nil"/>
          <w:between w:val="nil"/>
        </w:pBdr>
      </w:pPr>
    </w:p>
    <w:p w:rsidR="00BF3E71" w:rsidRDefault="00BF3E71" w:rsidP="0040000A">
      <w:pPr>
        <w:pBdr>
          <w:top w:val="nil"/>
          <w:left w:val="nil"/>
          <w:bottom w:val="nil"/>
          <w:right w:val="nil"/>
          <w:between w:val="nil"/>
        </w:pBdr>
      </w:pPr>
      <w:bookmarkStart w:id="1" w:name="_e76cpryw2hdc" w:colFirst="0" w:colLast="0"/>
      <w:bookmarkEnd w:id="1"/>
    </w:p>
    <w:p w:rsidR="00BF3E71" w:rsidRDefault="00127832" w:rsidP="0040000A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:rsidR="00E35D5A" w:rsidRDefault="0040000A" w:rsidP="0040000A">
      <w:pPr>
        <w:pStyle w:val="Heading2"/>
      </w:pPr>
      <w:r>
        <w:lastRenderedPageBreak/>
        <w:t>Opettajalle</w:t>
      </w:r>
    </w:p>
    <w:p w:rsidR="00E35D5A" w:rsidRDefault="0040000A" w:rsidP="00E35D5A">
      <w:pPr>
        <w:pBdr>
          <w:top w:val="nil"/>
          <w:left w:val="nil"/>
          <w:bottom w:val="nil"/>
          <w:right w:val="nil"/>
          <w:between w:val="nil"/>
        </w:pBdr>
      </w:pPr>
      <w:r>
        <w:t>Tunnin aihe: Kulma, vieruskulma, suorakulma, monikulmion kulmat, kulmien summa</w:t>
      </w:r>
    </w:p>
    <w:p w:rsidR="006036DD" w:rsidRDefault="006036DD" w:rsidP="00324CE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</w:rPr>
      </w:pPr>
      <w:r w:rsidRPr="0040000A">
        <w:rPr>
          <w:b/>
          <w:u w:val="single"/>
        </w:rPr>
        <w:t>Ehdotus tunnin rakenteeksi</w:t>
      </w:r>
      <w:r>
        <w:rPr>
          <w:b/>
        </w:rPr>
        <w:t>:</w:t>
      </w:r>
    </w:p>
    <w:p w:rsidR="006036DD" w:rsidRDefault="006036DD" w:rsidP="006036D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Alustusvaihe (n. 5 min):</w:t>
      </w:r>
    </w:p>
    <w:p w:rsidR="006036DD" w:rsidRDefault="006036DD" w:rsidP="006036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Opettaja näyttää tehtävän ja ohjeistaa taittelun</w:t>
      </w:r>
    </w:p>
    <w:p w:rsidR="006036DD" w:rsidRDefault="006036DD" w:rsidP="006036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kulman suuruus pitää tietää</w:t>
      </w:r>
    </w:p>
    <w:p w:rsidR="006036DD" w:rsidRDefault="006036DD" w:rsidP="006036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ei astelevyn käyttöä (tavallista viivainta saa käyttää taittelun apuna)</w:t>
      </w:r>
    </w:p>
    <w:p w:rsidR="006036DD" w:rsidRDefault="006036DD" w:rsidP="006036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taitosten vahvistaminen kynällä</w:t>
      </w:r>
    </w:p>
    <w:p w:rsidR="006036DD" w:rsidRDefault="006036DD" w:rsidP="006036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kulman merkitseminen kynällä</w:t>
      </w:r>
    </w:p>
    <w:p w:rsidR="006036DD" w:rsidRDefault="006036DD" w:rsidP="006036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keksikää erilaisia, ovelia tapoja taitella kulmia</w:t>
      </w:r>
    </w:p>
    <w:p w:rsidR="006036DD" w:rsidRDefault="006036DD" w:rsidP="006036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opettajalta saa lisää paperia</w:t>
      </w:r>
    </w:p>
    <w:p w:rsidR="006036DD" w:rsidRDefault="006036DD" w:rsidP="006036DD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taittelun periaate on tärkeämpi kuin huolella tehty taitos</w:t>
      </w:r>
    </w:p>
    <w:p w:rsidR="006036DD" w:rsidRPr="0040000A" w:rsidRDefault="006036DD" w:rsidP="006036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40000A">
        <w:t>Tehtävä j</w:t>
      </w:r>
      <w:r>
        <w:t xml:space="preserve">a </w:t>
      </w:r>
      <w:r w:rsidR="00324CEB">
        <w:t xml:space="preserve">tunnin </w:t>
      </w:r>
      <w:r>
        <w:t>vaiheet</w:t>
      </w:r>
      <w:r w:rsidR="00324CEB">
        <w:t xml:space="preserve"> (</w:t>
      </w:r>
      <w:r w:rsidR="00324CEB" w:rsidRPr="00324CEB">
        <w:rPr>
          <w:i/>
        </w:rPr>
        <w:t>Liite</w:t>
      </w:r>
      <w:r w:rsidR="00324CEB">
        <w:t>)</w:t>
      </w:r>
      <w:r>
        <w:t xml:space="preserve"> heijastetaan taululle</w:t>
      </w:r>
    </w:p>
    <w:p w:rsidR="006036DD" w:rsidRDefault="006036DD" w:rsidP="006036D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Yksilötyö (n. 5 min):</w:t>
      </w:r>
    </w:p>
    <w:p w:rsidR="006036DD" w:rsidRDefault="006036DD" w:rsidP="006036D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Kukin oppilas taittelee yhden kulman</w:t>
      </w:r>
    </w:p>
    <w:p w:rsidR="006036DD" w:rsidRDefault="006036DD" w:rsidP="006036D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Parityö (n. 5 min):</w:t>
      </w:r>
    </w:p>
    <w:p w:rsidR="006036DD" w:rsidRDefault="006036DD" w:rsidP="006036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Oppilas selittää parilleen ja keksivät yhdessä lisää.</w:t>
      </w:r>
    </w:p>
    <w:p w:rsidR="006036DD" w:rsidRDefault="006036DD" w:rsidP="006036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Parit vierekkäisistä oppilaista</w:t>
      </w:r>
    </w:p>
    <w:p w:rsidR="006036DD" w:rsidRDefault="006036DD" w:rsidP="006036D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Parit yhdistyvät ryhmäksi (n. 5 min):</w:t>
      </w:r>
    </w:p>
    <w:p w:rsidR="006036DD" w:rsidRDefault="006036DD" w:rsidP="006036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Pari selittää toiselle parille ja keksivät yhdessä lisää.</w:t>
      </w:r>
    </w:p>
    <w:p w:rsidR="006036DD" w:rsidRDefault="006036DD" w:rsidP="006036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Peräkkäin olevat parit kääntyvät saman pöydän (tai kahden pöydän) ympärille. Ei neljän pöydän ryhmää, joka on liian iso.</w:t>
      </w:r>
    </w:p>
    <w:p w:rsidR="006036DD" w:rsidRDefault="006036DD" w:rsidP="006036D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Näyttely (n. 5 min):</w:t>
      </w:r>
    </w:p>
    <w:p w:rsidR="006036DD" w:rsidRDefault="006036DD" w:rsidP="006036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Ryhmät asettavat valitsemansa taittelun esille esimerkiksi pulpetille.</w:t>
      </w:r>
    </w:p>
    <w:p w:rsidR="006036DD" w:rsidRDefault="006036DD" w:rsidP="006036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Ryhmät kiertävät katsomassa muiden ryhmien tulokset ja varautuvat loppukeskustelussa esittämään kritiikkiä muiden ratkaisuista. Kukin ryhmä joutuu esittämään ainakin yhden kritiikin.</w:t>
      </w:r>
    </w:p>
    <w:p w:rsidR="006036DD" w:rsidRDefault="006036DD" w:rsidP="006036D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Yhteinen keskustelu (n. 15 min):</w:t>
      </w:r>
    </w:p>
    <w:p w:rsidR="006036DD" w:rsidRDefault="006036DD" w:rsidP="006036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Yksi ryhmä esittää taittelunsa (ei tarvitse vielä perustella).</w:t>
      </w:r>
    </w:p>
    <w:p w:rsidR="006036DD" w:rsidRDefault="00DB2401" w:rsidP="006036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noProof/>
          <w:lang w:val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499081</wp:posOffset>
            </wp:positionV>
            <wp:extent cx="1530985" cy="1449705"/>
            <wp:effectExtent l="0" t="0" r="0" b="0"/>
            <wp:wrapSquare wrapText="bothSides"/>
            <wp:docPr id="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187"/>
                    <a:stretch/>
                  </pic:blipFill>
                  <pic:spPr bwMode="auto">
                    <a:xfrm>
                      <a:off x="0" y="0"/>
                      <a:ext cx="1530985" cy="144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6DD">
        <w:t xml:space="preserve">Tämän jälkeen on pohdinta-aika ja kukin muista ryhmä keskustelee, mitä ratkaisussa pitäisi vielä tarkentaa, millaista kritiikkiä he voisivat esittää tai mitä he voisivat kysyä. Kunkin ryhmän pitää keksiä ainakin yksi kommentti tai kysymys. </w:t>
      </w:r>
    </w:p>
    <w:p w:rsidR="006036DD" w:rsidRDefault="006036DD" w:rsidP="006036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Pohdinta-ajan jälkeen aloitetaan keskustelu.</w:t>
      </w:r>
    </w:p>
    <w:p w:rsidR="006036DD" w:rsidRDefault="006036DD" w:rsidP="006036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Sama toistuu muiden ryhmän kohdalla.</w:t>
      </w:r>
    </w:p>
    <w:p w:rsidR="00E35D5A" w:rsidRPr="00324CEB" w:rsidRDefault="00E35D5A" w:rsidP="00324CE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u w:val="single"/>
        </w:rPr>
      </w:pPr>
      <w:r w:rsidRPr="0040000A">
        <w:rPr>
          <w:b/>
          <w:u w:val="single"/>
        </w:rPr>
        <w:t>Mahdollisia ratkaisuja</w:t>
      </w:r>
      <w:r w:rsidRPr="00324CEB">
        <w:rPr>
          <w:b/>
          <w:u w:val="single"/>
        </w:rPr>
        <w:t>:</w:t>
      </w:r>
    </w:p>
    <w:p w:rsidR="0040000A" w:rsidRDefault="00DB2401" w:rsidP="006036DD">
      <w:p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noProof/>
          <w:lang w:val="fi-F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4378325</wp:posOffset>
            </wp:positionH>
            <wp:positionV relativeFrom="paragraph">
              <wp:posOffset>820021</wp:posOffset>
            </wp:positionV>
            <wp:extent cx="1786255" cy="1547495"/>
            <wp:effectExtent l="0" t="0" r="4445" b="0"/>
            <wp:wrapSquare wrapText="bothSides"/>
            <wp:docPr id="7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47"/>
                    <a:stretch/>
                  </pic:blipFill>
                  <pic:spPr bwMode="auto">
                    <a:xfrm>
                      <a:off x="0" y="0"/>
                      <a:ext cx="1786255" cy="154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6DD">
        <w:t>O</w:t>
      </w:r>
      <w:r w:rsidR="0040000A">
        <w:t>ikokulma</w:t>
      </w:r>
      <w:r w:rsidR="006036DD">
        <w:t xml:space="preserve">, </w:t>
      </w:r>
      <w:r w:rsidR="0040000A">
        <w:t>kolme suoraa kulmaa eli 270</w:t>
      </w:r>
      <w:r w:rsidR="006036DD">
        <w:t xml:space="preserve">°, 45°, </w:t>
      </w:r>
      <w:r w:rsidR="0040000A">
        <w:t>90</w:t>
      </w:r>
      <w:r w:rsidR="006036DD">
        <w:t>°</w:t>
      </w:r>
      <w:r w:rsidR="0040000A">
        <w:t xml:space="preserve"> + 45</w:t>
      </w:r>
      <w:r w:rsidR="006036DD">
        <w:t>°,</w:t>
      </w:r>
      <w:r w:rsidR="0040000A">
        <w:t xml:space="preserve"> </w:t>
      </w:r>
      <w:r w:rsidR="006036DD">
        <w:t>180° – 45</w:t>
      </w:r>
      <w:r>
        <w:t>°</w:t>
      </w:r>
      <w:r w:rsidR="006036DD">
        <w:t>, 60°.</w:t>
      </w:r>
    </w:p>
    <w:p w:rsidR="0040000A" w:rsidRDefault="00324CEB" w:rsidP="00DB2401">
      <w:r>
        <w:rPr>
          <w:noProof/>
          <w:lang w:val="fi-FI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2353945</wp:posOffset>
            </wp:positionH>
            <wp:positionV relativeFrom="paragraph">
              <wp:posOffset>270510</wp:posOffset>
            </wp:positionV>
            <wp:extent cx="1786255" cy="1381760"/>
            <wp:effectExtent l="0" t="0" r="4445" b="8890"/>
            <wp:wrapSquare wrapText="bothSides"/>
            <wp:docPr id="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22" r="22634"/>
                    <a:stretch/>
                  </pic:blipFill>
                  <pic:spPr bwMode="auto">
                    <a:xfrm>
                      <a:off x="0" y="0"/>
                      <a:ext cx="1786255" cy="138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i-FI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264795</wp:posOffset>
            </wp:positionV>
            <wp:extent cx="2094230" cy="1445895"/>
            <wp:effectExtent l="0" t="0" r="1270" b="1905"/>
            <wp:wrapSquare wrapText="bothSides"/>
            <wp:docPr id="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2" r="3261"/>
                    <a:stretch/>
                  </pic:blipFill>
                  <pic:spPr bwMode="auto">
                    <a:xfrm>
                      <a:off x="0" y="0"/>
                      <a:ext cx="2094230" cy="1445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CEB" w:rsidRDefault="00324CEB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6036DD" w:rsidRDefault="006036DD" w:rsidP="006036DD">
      <w:pPr>
        <w:pBdr>
          <w:top w:val="nil"/>
          <w:left w:val="nil"/>
          <w:bottom w:val="nil"/>
          <w:right w:val="nil"/>
          <w:between w:val="nil"/>
        </w:pBdr>
        <w:ind w:left="-30"/>
        <w:rPr>
          <w:sz w:val="36"/>
          <w:szCs w:val="36"/>
        </w:rPr>
      </w:pPr>
      <w:r>
        <w:rPr>
          <w:sz w:val="36"/>
          <w:szCs w:val="36"/>
        </w:rPr>
        <w:lastRenderedPageBreak/>
        <w:t>Vaiheet:</w:t>
      </w:r>
    </w:p>
    <w:p w:rsidR="006036DD" w:rsidRDefault="006036DD" w:rsidP="006036DD">
      <w:pPr>
        <w:pBdr>
          <w:top w:val="nil"/>
          <w:left w:val="nil"/>
          <w:bottom w:val="nil"/>
          <w:right w:val="nil"/>
          <w:between w:val="nil"/>
        </w:pBdr>
        <w:ind w:left="-30"/>
        <w:rPr>
          <w:sz w:val="36"/>
          <w:szCs w:val="36"/>
        </w:rPr>
      </w:pPr>
    </w:p>
    <w:p w:rsidR="006036DD" w:rsidRDefault="006036DD" w:rsidP="006036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>Yksilötyö:</w:t>
      </w:r>
    </w:p>
    <w:p w:rsidR="006036DD" w:rsidRDefault="006036DD" w:rsidP="006036D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>Taittele yksi kulma</w:t>
      </w:r>
    </w:p>
    <w:p w:rsidR="006036DD" w:rsidRDefault="006036DD" w:rsidP="006036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Parityö: </w:t>
      </w:r>
    </w:p>
    <w:p w:rsidR="006036DD" w:rsidRDefault="006036DD" w:rsidP="006036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Selitä parille, mistä tiedät taittamasi kulman suuruuden. </w:t>
      </w:r>
    </w:p>
    <w:p w:rsidR="006036DD" w:rsidRDefault="006036DD" w:rsidP="006036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>Keksikää yhdessä lisää kulmia.</w:t>
      </w:r>
    </w:p>
    <w:p w:rsidR="006036DD" w:rsidRDefault="006036DD" w:rsidP="006036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Parit yhdistyvät ryhmäksi: </w:t>
      </w:r>
    </w:p>
    <w:p w:rsidR="006036DD" w:rsidRDefault="006036DD" w:rsidP="006036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Pari selittää toiselle parille, mistä tietävät taittamansa kulman suuruuden. </w:t>
      </w:r>
    </w:p>
    <w:p w:rsidR="006036DD" w:rsidRDefault="006036DD" w:rsidP="006036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Ryhmä keksii yhdessä lisää kulmia. </w:t>
      </w:r>
    </w:p>
    <w:p w:rsidR="006036DD" w:rsidRDefault="006036DD" w:rsidP="006036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Näyttely: </w:t>
      </w:r>
    </w:p>
    <w:p w:rsidR="006036DD" w:rsidRDefault="006036DD" w:rsidP="006036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Ryhmät asettavat näytille parhaimman taittelunsa. </w:t>
      </w:r>
    </w:p>
    <w:p w:rsidR="006036DD" w:rsidRDefault="006036DD" w:rsidP="006036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>Kierretään katsomassa muiden taittelut.</w:t>
      </w:r>
    </w:p>
    <w:p w:rsidR="006036DD" w:rsidRDefault="006036DD" w:rsidP="006036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Yhteinen keskustelu: </w:t>
      </w:r>
    </w:p>
    <w:p w:rsidR="006036DD" w:rsidRDefault="006036DD" w:rsidP="006036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Ryhmä esittää taittelunsa. </w:t>
      </w:r>
    </w:p>
    <w:p w:rsidR="006036DD" w:rsidRDefault="006036DD" w:rsidP="006036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Muut pohtivat, mitä kysyvät, kommentoivat tai kritisoivat (vähintään 1 kysymys). </w:t>
      </w:r>
    </w:p>
    <w:p w:rsidR="006036DD" w:rsidRDefault="006036DD" w:rsidP="006036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  <w:r>
        <w:rPr>
          <w:sz w:val="36"/>
          <w:szCs w:val="36"/>
        </w:rPr>
        <w:t>Keskustelu</w:t>
      </w:r>
    </w:p>
    <w:p w:rsidR="006036DD" w:rsidRDefault="006036DD" w:rsidP="006036DD">
      <w:pPr>
        <w:pBdr>
          <w:top w:val="nil"/>
          <w:left w:val="nil"/>
          <w:bottom w:val="nil"/>
          <w:right w:val="nil"/>
          <w:between w:val="nil"/>
        </w:pBdr>
        <w:contextualSpacing/>
        <w:rPr>
          <w:sz w:val="36"/>
          <w:szCs w:val="36"/>
        </w:rPr>
      </w:pPr>
    </w:p>
    <w:p w:rsidR="00BF3E71" w:rsidRDefault="00BF3E71">
      <w:pPr>
        <w:pBdr>
          <w:top w:val="nil"/>
          <w:left w:val="nil"/>
          <w:bottom w:val="nil"/>
          <w:right w:val="nil"/>
          <w:between w:val="nil"/>
        </w:pBdr>
      </w:pPr>
    </w:p>
    <w:sectPr w:rsidR="00BF3E71" w:rsidSect="00DB2401">
      <w:footerReference w:type="default" r:id="rId11"/>
      <w:pgSz w:w="11909" w:h="16834"/>
      <w:pgMar w:top="1134" w:right="1440" w:bottom="1134" w:left="1440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10" w:rsidRDefault="00A42610" w:rsidP="00A42610">
      <w:pPr>
        <w:spacing w:line="240" w:lineRule="auto"/>
      </w:pPr>
      <w:r>
        <w:separator/>
      </w:r>
    </w:p>
  </w:endnote>
  <w:endnote w:type="continuationSeparator" w:id="0">
    <w:p w:rsidR="00A42610" w:rsidRDefault="00A42610" w:rsidP="00A42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10" w:rsidRPr="00A42610" w:rsidRDefault="00A42610" w:rsidP="00A42610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10" w:rsidRDefault="00A42610" w:rsidP="00A42610">
      <w:pPr>
        <w:spacing w:line="240" w:lineRule="auto"/>
      </w:pPr>
      <w:r>
        <w:separator/>
      </w:r>
    </w:p>
  </w:footnote>
  <w:footnote w:type="continuationSeparator" w:id="0">
    <w:p w:rsidR="00A42610" w:rsidRDefault="00A42610" w:rsidP="00A426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99C"/>
    <w:multiLevelType w:val="multilevel"/>
    <w:tmpl w:val="6B0041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8740C9"/>
    <w:multiLevelType w:val="multilevel"/>
    <w:tmpl w:val="54A6FF2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5906F59"/>
    <w:multiLevelType w:val="multilevel"/>
    <w:tmpl w:val="EC366B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539CE"/>
    <w:multiLevelType w:val="multilevel"/>
    <w:tmpl w:val="9B3CC2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D75D8"/>
    <w:multiLevelType w:val="multilevel"/>
    <w:tmpl w:val="71B24F4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5" w15:restartNumberingAfterBreak="0">
    <w:nsid w:val="26CF7B7A"/>
    <w:multiLevelType w:val="multilevel"/>
    <w:tmpl w:val="7AEC2F06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286A20CE"/>
    <w:multiLevelType w:val="multilevel"/>
    <w:tmpl w:val="743452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5B4BF9"/>
    <w:multiLevelType w:val="multilevel"/>
    <w:tmpl w:val="C91269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1A7F62"/>
    <w:multiLevelType w:val="multilevel"/>
    <w:tmpl w:val="4594D13A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9" w15:restartNumberingAfterBreak="0">
    <w:nsid w:val="37283B78"/>
    <w:multiLevelType w:val="multilevel"/>
    <w:tmpl w:val="3D7AF9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8B6D63"/>
    <w:multiLevelType w:val="multilevel"/>
    <w:tmpl w:val="8AFA059C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1" w15:restartNumberingAfterBreak="0">
    <w:nsid w:val="4147056B"/>
    <w:multiLevelType w:val="multilevel"/>
    <w:tmpl w:val="1FD47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6417943"/>
    <w:multiLevelType w:val="multilevel"/>
    <w:tmpl w:val="C1461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8506D68"/>
    <w:multiLevelType w:val="multilevel"/>
    <w:tmpl w:val="143222E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4" w15:restartNumberingAfterBreak="0">
    <w:nsid w:val="535E1667"/>
    <w:multiLevelType w:val="multilevel"/>
    <w:tmpl w:val="3EA0F6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3EC5B5D"/>
    <w:multiLevelType w:val="multilevel"/>
    <w:tmpl w:val="B13493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C945D1F"/>
    <w:multiLevelType w:val="multilevel"/>
    <w:tmpl w:val="7E7CDD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3404CFC"/>
    <w:multiLevelType w:val="multilevel"/>
    <w:tmpl w:val="4DA8AB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6A20FDD"/>
    <w:multiLevelType w:val="multilevel"/>
    <w:tmpl w:val="A63E30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6920D3B"/>
    <w:multiLevelType w:val="multilevel"/>
    <w:tmpl w:val="6F98A3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91D20EB"/>
    <w:multiLevelType w:val="multilevel"/>
    <w:tmpl w:val="18389F7C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12"/>
  </w:num>
  <w:num w:numId="8">
    <w:abstractNumId w:val="13"/>
  </w:num>
  <w:num w:numId="9">
    <w:abstractNumId w:val="6"/>
  </w:num>
  <w:num w:numId="10">
    <w:abstractNumId w:val="19"/>
  </w:num>
  <w:num w:numId="11">
    <w:abstractNumId w:val="16"/>
  </w:num>
  <w:num w:numId="12">
    <w:abstractNumId w:val="15"/>
  </w:num>
  <w:num w:numId="13">
    <w:abstractNumId w:val="18"/>
  </w:num>
  <w:num w:numId="14">
    <w:abstractNumId w:val="1"/>
  </w:num>
  <w:num w:numId="15">
    <w:abstractNumId w:val="2"/>
  </w:num>
  <w:num w:numId="16">
    <w:abstractNumId w:val="20"/>
  </w:num>
  <w:num w:numId="17">
    <w:abstractNumId w:val="17"/>
  </w:num>
  <w:num w:numId="18">
    <w:abstractNumId w:val="14"/>
  </w:num>
  <w:num w:numId="19">
    <w:abstractNumId w:val="11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3E71"/>
    <w:rsid w:val="00127832"/>
    <w:rsid w:val="00324CEB"/>
    <w:rsid w:val="0040000A"/>
    <w:rsid w:val="004F512E"/>
    <w:rsid w:val="006036DD"/>
    <w:rsid w:val="00A16E29"/>
    <w:rsid w:val="00A42610"/>
    <w:rsid w:val="00B8379A"/>
    <w:rsid w:val="00BF3E71"/>
    <w:rsid w:val="00DA3EAD"/>
    <w:rsid w:val="00DB2401"/>
    <w:rsid w:val="00E3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37E0"/>
  <w15:docId w15:val="{5E53B22E-2BE6-4469-BE79-E448FFE1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00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61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10"/>
  </w:style>
  <w:style w:type="paragraph" w:styleId="Footer">
    <w:name w:val="footer"/>
    <w:basedOn w:val="Normal"/>
    <w:link w:val="FooterChar"/>
    <w:uiPriority w:val="99"/>
    <w:unhideWhenUsed/>
    <w:rsid w:val="00A4261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264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10</cp:revision>
  <dcterms:created xsi:type="dcterms:W3CDTF">2018-10-08T11:22:00Z</dcterms:created>
  <dcterms:modified xsi:type="dcterms:W3CDTF">2019-01-10T13:44:00Z</dcterms:modified>
</cp:coreProperties>
</file>