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36F" w:rsidRDefault="00BB39A6" w:rsidP="00435E23">
      <w:pPr>
        <w:pStyle w:val="Heading2"/>
        <w:pBdr>
          <w:top w:val="nil"/>
          <w:left w:val="nil"/>
          <w:bottom w:val="nil"/>
          <w:right w:val="nil"/>
          <w:between w:val="nil"/>
        </w:pBdr>
        <w:spacing w:before="0"/>
      </w:pPr>
      <w:r>
        <w:t>Murtolukujen vertailu</w:t>
      </w:r>
    </w:p>
    <w:p w:rsidR="00D2636F" w:rsidRDefault="00D2636F">
      <w:pPr>
        <w:pBdr>
          <w:top w:val="nil"/>
          <w:left w:val="nil"/>
          <w:bottom w:val="nil"/>
          <w:right w:val="nil"/>
          <w:between w:val="nil"/>
        </w:pBdr>
      </w:pPr>
    </w:p>
    <w:p w:rsidR="00D2636F" w:rsidRDefault="00BB39A6">
      <w:pPr>
        <w:pBdr>
          <w:top w:val="nil"/>
          <w:left w:val="nil"/>
          <w:bottom w:val="nil"/>
          <w:right w:val="nil"/>
          <w:between w:val="nil"/>
        </w:pBdr>
        <w:rPr>
          <w:sz w:val="36"/>
          <w:szCs w:val="36"/>
        </w:rPr>
      </w:pPr>
      <w:r>
        <w:rPr>
          <w:sz w:val="36"/>
          <w:szCs w:val="36"/>
        </w:rPr>
        <w:t>a)</w:t>
      </w:r>
    </w:p>
    <w:p w:rsidR="00D2636F" w:rsidRDefault="00435E23">
      <w:pPr>
        <w:pBdr>
          <w:top w:val="nil"/>
          <w:left w:val="nil"/>
          <w:bottom w:val="nil"/>
          <w:right w:val="nil"/>
          <w:between w:val="nil"/>
        </w:pBdr>
        <w:rPr>
          <w:sz w:val="72"/>
          <w:szCs w:val="72"/>
        </w:rPr>
      </w:pPr>
      <m:oMath>
        <m:f>
          <m:fPr>
            <m:ctrlPr>
              <w:rPr>
                <w:rFonts w:ascii="Cambria Math" w:hAnsi="Cambria Math"/>
                <w:sz w:val="72"/>
                <w:szCs w:val="72"/>
              </w:rPr>
            </m:ctrlPr>
          </m:fPr>
          <m:num>
            <m:r>
              <w:rPr>
                <w:rFonts w:ascii="Cambria Math" w:hAnsi="Cambria Math"/>
                <w:sz w:val="72"/>
                <w:szCs w:val="72"/>
              </w:rPr>
              <m:t>48</m:t>
            </m:r>
          </m:num>
          <m:den>
            <m:r>
              <w:rPr>
                <w:rFonts w:ascii="Cambria Math" w:hAnsi="Cambria Math"/>
                <w:sz w:val="72"/>
                <w:szCs w:val="72"/>
              </w:rPr>
              <m:t>135</m:t>
            </m:r>
          </m:den>
        </m:f>
      </m:oMath>
      <w:r w:rsidR="00BB39A6">
        <w:rPr>
          <w:sz w:val="36"/>
          <w:szCs w:val="36"/>
        </w:rPr>
        <w:t xml:space="preserve">  ------------------------- | ------------------------  </w:t>
      </w:r>
      <m:oMath>
        <m:f>
          <m:fPr>
            <m:ctrlPr>
              <w:rPr>
                <w:rFonts w:ascii="Cambria Math" w:hAnsi="Cambria Math"/>
                <w:sz w:val="72"/>
                <w:szCs w:val="72"/>
              </w:rPr>
            </m:ctrlPr>
          </m:fPr>
          <m:num>
            <m:r>
              <w:rPr>
                <w:rFonts w:ascii="Cambria Math" w:hAnsi="Cambria Math"/>
                <w:sz w:val="72"/>
                <w:szCs w:val="72"/>
              </w:rPr>
              <m:t>64</m:t>
            </m:r>
          </m:num>
          <m:den>
            <m:r>
              <w:rPr>
                <w:rFonts w:ascii="Cambria Math" w:hAnsi="Cambria Math"/>
                <w:sz w:val="72"/>
                <w:szCs w:val="72"/>
              </w:rPr>
              <m:t>135</m:t>
            </m:r>
          </m:den>
        </m:f>
      </m:oMath>
    </w:p>
    <w:p w:rsidR="00D2636F" w:rsidRDefault="00BB39A6">
      <w:pPr>
        <w:pBdr>
          <w:top w:val="nil"/>
          <w:left w:val="nil"/>
          <w:bottom w:val="nil"/>
          <w:right w:val="nil"/>
          <w:between w:val="nil"/>
        </w:pBd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luokan keskikohta</w:t>
      </w:r>
    </w:p>
    <w:p w:rsidR="00D2636F" w:rsidRDefault="00D2636F">
      <w:pPr>
        <w:pBdr>
          <w:top w:val="nil"/>
          <w:left w:val="nil"/>
          <w:bottom w:val="nil"/>
          <w:right w:val="nil"/>
          <w:between w:val="nil"/>
        </w:pBdr>
        <w:rPr>
          <w:sz w:val="36"/>
          <w:szCs w:val="36"/>
        </w:rPr>
      </w:pPr>
    </w:p>
    <w:p w:rsidR="00D2636F" w:rsidRDefault="00BB39A6">
      <w:pPr>
        <w:pBdr>
          <w:top w:val="nil"/>
          <w:left w:val="nil"/>
          <w:bottom w:val="nil"/>
          <w:right w:val="nil"/>
          <w:between w:val="nil"/>
        </w:pBdr>
        <w:rPr>
          <w:sz w:val="36"/>
          <w:szCs w:val="36"/>
        </w:rPr>
      </w:pPr>
      <w:r>
        <w:rPr>
          <w:sz w:val="36"/>
          <w:szCs w:val="36"/>
        </w:rPr>
        <w:t>b)</w:t>
      </w:r>
    </w:p>
    <w:p w:rsidR="00D2636F" w:rsidRDefault="00435E23">
      <w:pPr>
        <w:pBdr>
          <w:top w:val="nil"/>
          <w:left w:val="nil"/>
          <w:bottom w:val="nil"/>
          <w:right w:val="nil"/>
          <w:between w:val="nil"/>
        </w:pBdr>
        <w:rPr>
          <w:sz w:val="72"/>
          <w:szCs w:val="72"/>
        </w:rPr>
      </w:pPr>
      <m:oMath>
        <m:f>
          <m:fPr>
            <m:ctrlPr>
              <w:rPr>
                <w:rFonts w:ascii="Cambria Math" w:hAnsi="Cambria Math"/>
                <w:sz w:val="72"/>
                <w:szCs w:val="72"/>
              </w:rPr>
            </m:ctrlPr>
          </m:fPr>
          <m:num>
            <m:r>
              <w:rPr>
                <w:rFonts w:ascii="Cambria Math" w:hAnsi="Cambria Math"/>
                <w:sz w:val="72"/>
                <w:szCs w:val="72"/>
              </w:rPr>
              <m:t>73</m:t>
            </m:r>
          </m:num>
          <m:den>
            <m:r>
              <w:rPr>
                <w:rFonts w:ascii="Cambria Math" w:hAnsi="Cambria Math"/>
                <w:sz w:val="72"/>
                <w:szCs w:val="72"/>
              </w:rPr>
              <m:t>457</m:t>
            </m:r>
          </m:den>
        </m:f>
      </m:oMath>
      <w:r w:rsidR="00BB39A6">
        <w:rPr>
          <w:sz w:val="36"/>
          <w:szCs w:val="36"/>
        </w:rPr>
        <w:t xml:space="preserve">  ------------------------- | ------------------------  </w:t>
      </w:r>
      <m:oMath>
        <m:f>
          <m:fPr>
            <m:ctrlPr>
              <w:rPr>
                <w:rFonts w:ascii="Cambria Math" w:hAnsi="Cambria Math"/>
                <w:sz w:val="72"/>
                <w:szCs w:val="72"/>
              </w:rPr>
            </m:ctrlPr>
          </m:fPr>
          <m:num>
            <m:r>
              <w:rPr>
                <w:rFonts w:ascii="Cambria Math" w:hAnsi="Cambria Math"/>
                <w:sz w:val="72"/>
                <w:szCs w:val="72"/>
              </w:rPr>
              <m:t>73</m:t>
            </m:r>
          </m:num>
          <m:den>
            <m:r>
              <w:rPr>
                <w:rFonts w:ascii="Cambria Math" w:hAnsi="Cambria Math"/>
                <w:sz w:val="72"/>
                <w:szCs w:val="72"/>
              </w:rPr>
              <m:t>456</m:t>
            </m:r>
          </m:den>
        </m:f>
      </m:oMath>
    </w:p>
    <w:p w:rsidR="00D2636F" w:rsidRDefault="00D2636F">
      <w:pPr>
        <w:pBdr>
          <w:top w:val="nil"/>
          <w:left w:val="nil"/>
          <w:bottom w:val="nil"/>
          <w:right w:val="nil"/>
          <w:between w:val="nil"/>
        </w:pBdr>
        <w:rPr>
          <w:sz w:val="36"/>
          <w:szCs w:val="36"/>
        </w:rPr>
      </w:pPr>
    </w:p>
    <w:p w:rsidR="00D2636F" w:rsidRDefault="00D2636F">
      <w:pPr>
        <w:pBdr>
          <w:top w:val="nil"/>
          <w:left w:val="nil"/>
          <w:bottom w:val="nil"/>
          <w:right w:val="nil"/>
          <w:between w:val="nil"/>
        </w:pBdr>
        <w:rPr>
          <w:sz w:val="36"/>
          <w:szCs w:val="36"/>
        </w:rPr>
      </w:pPr>
    </w:p>
    <w:p w:rsidR="00D2636F" w:rsidRDefault="00BB39A6">
      <w:pPr>
        <w:pBdr>
          <w:top w:val="nil"/>
          <w:left w:val="nil"/>
          <w:bottom w:val="nil"/>
          <w:right w:val="nil"/>
          <w:between w:val="nil"/>
        </w:pBdr>
        <w:rPr>
          <w:sz w:val="36"/>
          <w:szCs w:val="36"/>
        </w:rPr>
      </w:pPr>
      <w:r>
        <w:rPr>
          <w:sz w:val="36"/>
          <w:szCs w:val="36"/>
        </w:rPr>
        <w:t>c)</w:t>
      </w:r>
    </w:p>
    <w:p w:rsidR="00D2636F" w:rsidRDefault="00435E23">
      <w:pPr>
        <w:pBdr>
          <w:top w:val="nil"/>
          <w:left w:val="nil"/>
          <w:bottom w:val="nil"/>
          <w:right w:val="nil"/>
          <w:between w:val="nil"/>
        </w:pBdr>
        <w:rPr>
          <w:sz w:val="72"/>
          <w:szCs w:val="72"/>
        </w:rPr>
      </w:pPr>
      <m:oMath>
        <m:f>
          <m:fPr>
            <m:ctrlPr>
              <w:rPr>
                <w:rFonts w:ascii="Cambria Math" w:hAnsi="Cambria Math"/>
                <w:sz w:val="72"/>
                <w:szCs w:val="72"/>
              </w:rPr>
            </m:ctrlPr>
          </m:fPr>
          <m:num>
            <m:r>
              <w:rPr>
                <w:rFonts w:ascii="Cambria Math" w:hAnsi="Cambria Math"/>
                <w:sz w:val="72"/>
                <w:szCs w:val="72"/>
              </w:rPr>
              <m:t>11</m:t>
            </m:r>
          </m:num>
          <m:den>
            <m:r>
              <w:rPr>
                <w:rFonts w:ascii="Cambria Math" w:hAnsi="Cambria Math"/>
                <w:sz w:val="72"/>
                <w:szCs w:val="72"/>
              </w:rPr>
              <m:t>24</m:t>
            </m:r>
          </m:den>
        </m:f>
      </m:oMath>
      <w:r w:rsidR="00BB39A6">
        <w:rPr>
          <w:sz w:val="36"/>
          <w:szCs w:val="36"/>
        </w:rPr>
        <w:t xml:space="preserve">    -------------------------- | --------------------------  </w:t>
      </w:r>
      <m:oMath>
        <m:f>
          <m:fPr>
            <m:ctrlPr>
              <w:rPr>
                <w:rFonts w:ascii="Cambria Math" w:hAnsi="Cambria Math"/>
                <w:sz w:val="72"/>
                <w:szCs w:val="72"/>
              </w:rPr>
            </m:ctrlPr>
          </m:fPr>
          <m:num>
            <m:r>
              <w:rPr>
                <w:rFonts w:ascii="Cambria Math" w:hAnsi="Cambria Math"/>
                <w:sz w:val="72"/>
                <w:szCs w:val="72"/>
              </w:rPr>
              <m:t>12</m:t>
            </m:r>
          </m:num>
          <m:den>
            <m:r>
              <w:rPr>
                <w:rFonts w:ascii="Cambria Math" w:hAnsi="Cambria Math"/>
                <w:sz w:val="72"/>
                <w:szCs w:val="72"/>
              </w:rPr>
              <m:t>23</m:t>
            </m:r>
          </m:den>
        </m:f>
      </m:oMath>
    </w:p>
    <w:p w:rsidR="00D2636F" w:rsidRDefault="00D2636F">
      <w:pPr>
        <w:pBdr>
          <w:top w:val="nil"/>
          <w:left w:val="nil"/>
          <w:bottom w:val="nil"/>
          <w:right w:val="nil"/>
          <w:between w:val="nil"/>
        </w:pBdr>
        <w:rPr>
          <w:sz w:val="36"/>
          <w:szCs w:val="36"/>
        </w:rPr>
      </w:pPr>
    </w:p>
    <w:p w:rsidR="00D2636F" w:rsidRDefault="00D2636F">
      <w:pPr>
        <w:pBdr>
          <w:top w:val="nil"/>
          <w:left w:val="nil"/>
          <w:bottom w:val="nil"/>
          <w:right w:val="nil"/>
          <w:between w:val="nil"/>
        </w:pBdr>
        <w:rPr>
          <w:sz w:val="36"/>
          <w:szCs w:val="36"/>
        </w:rPr>
      </w:pPr>
    </w:p>
    <w:p w:rsidR="00D2636F" w:rsidRDefault="00BB39A6">
      <w:pPr>
        <w:pBdr>
          <w:top w:val="nil"/>
          <w:left w:val="nil"/>
          <w:bottom w:val="nil"/>
          <w:right w:val="nil"/>
          <w:between w:val="nil"/>
        </w:pBdr>
        <w:rPr>
          <w:sz w:val="36"/>
          <w:szCs w:val="36"/>
        </w:rPr>
      </w:pPr>
      <w:r>
        <w:rPr>
          <w:sz w:val="36"/>
          <w:szCs w:val="36"/>
        </w:rPr>
        <w:t>d)</w:t>
      </w:r>
    </w:p>
    <w:p w:rsidR="00D2636F" w:rsidRDefault="00435E23">
      <w:pPr>
        <w:pBdr>
          <w:top w:val="nil"/>
          <w:left w:val="nil"/>
          <w:bottom w:val="nil"/>
          <w:right w:val="nil"/>
          <w:between w:val="nil"/>
        </w:pBdr>
        <w:rPr>
          <w:sz w:val="72"/>
          <w:szCs w:val="72"/>
        </w:rPr>
      </w:pPr>
      <m:oMath>
        <m:f>
          <m:fPr>
            <m:ctrlPr>
              <w:rPr>
                <w:rFonts w:ascii="Cambria Math" w:hAnsi="Cambria Math"/>
                <w:sz w:val="72"/>
                <w:szCs w:val="72"/>
              </w:rPr>
            </m:ctrlPr>
          </m:fPr>
          <m:num>
            <m:r>
              <w:rPr>
                <w:rFonts w:ascii="Cambria Math" w:hAnsi="Cambria Math"/>
                <w:sz w:val="72"/>
                <w:szCs w:val="72"/>
              </w:rPr>
              <m:t>341</m:t>
            </m:r>
          </m:num>
          <m:den>
            <m:r>
              <w:rPr>
                <w:rFonts w:ascii="Cambria Math" w:hAnsi="Cambria Math"/>
                <w:sz w:val="72"/>
                <w:szCs w:val="72"/>
              </w:rPr>
              <m:t>342</m:t>
            </m:r>
          </m:den>
        </m:f>
      </m:oMath>
      <w:r w:rsidR="00BB39A6">
        <w:rPr>
          <w:sz w:val="72"/>
          <w:szCs w:val="72"/>
        </w:rPr>
        <w:t xml:space="preserve"> </w:t>
      </w:r>
      <w:r w:rsidR="00BB39A6">
        <w:rPr>
          <w:sz w:val="36"/>
          <w:szCs w:val="36"/>
        </w:rPr>
        <w:t xml:space="preserve"> ------------------------ | ------------------------  </w:t>
      </w:r>
      <m:oMath>
        <m:f>
          <m:fPr>
            <m:ctrlPr>
              <w:rPr>
                <w:rFonts w:ascii="Cambria Math" w:hAnsi="Cambria Math"/>
                <w:sz w:val="72"/>
                <w:szCs w:val="72"/>
              </w:rPr>
            </m:ctrlPr>
          </m:fPr>
          <m:num>
            <m:r>
              <w:rPr>
                <w:rFonts w:ascii="Cambria Math" w:hAnsi="Cambria Math"/>
                <w:sz w:val="72"/>
                <w:szCs w:val="72"/>
              </w:rPr>
              <m:t>561</m:t>
            </m:r>
          </m:num>
          <m:den>
            <m:r>
              <w:rPr>
                <w:rFonts w:ascii="Cambria Math" w:hAnsi="Cambria Math"/>
                <w:sz w:val="72"/>
                <w:szCs w:val="72"/>
              </w:rPr>
              <m:t>562</m:t>
            </m:r>
          </m:den>
        </m:f>
      </m:oMath>
    </w:p>
    <w:p w:rsidR="00D2636F" w:rsidRDefault="00D2636F">
      <w:pPr>
        <w:pBdr>
          <w:top w:val="nil"/>
          <w:left w:val="nil"/>
          <w:bottom w:val="nil"/>
          <w:right w:val="nil"/>
          <w:between w:val="nil"/>
        </w:pBdr>
        <w:rPr>
          <w:sz w:val="36"/>
          <w:szCs w:val="36"/>
        </w:rPr>
      </w:pPr>
    </w:p>
    <w:p w:rsidR="00D2636F" w:rsidRDefault="00D2636F">
      <w:pPr>
        <w:pBdr>
          <w:top w:val="nil"/>
          <w:left w:val="nil"/>
          <w:bottom w:val="nil"/>
          <w:right w:val="nil"/>
          <w:between w:val="nil"/>
        </w:pBdr>
        <w:rPr>
          <w:sz w:val="36"/>
          <w:szCs w:val="36"/>
        </w:rPr>
      </w:pPr>
    </w:p>
    <w:p w:rsidR="00D2636F" w:rsidRDefault="00BB39A6">
      <w:pPr>
        <w:pBdr>
          <w:top w:val="nil"/>
          <w:left w:val="nil"/>
          <w:bottom w:val="nil"/>
          <w:right w:val="nil"/>
          <w:between w:val="nil"/>
        </w:pBdr>
        <w:rPr>
          <w:sz w:val="36"/>
          <w:szCs w:val="36"/>
        </w:rPr>
      </w:pPr>
      <w:r>
        <w:rPr>
          <w:sz w:val="36"/>
          <w:szCs w:val="36"/>
        </w:rPr>
        <w:t>e)</w:t>
      </w:r>
    </w:p>
    <w:p w:rsidR="00435E23" w:rsidRDefault="00435E23" w:rsidP="00435E23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sz w:val="72"/>
                <w:szCs w:val="72"/>
              </w:rPr>
            </m:ctrlPr>
          </m:fPr>
          <m:num>
            <m:r>
              <w:rPr>
                <w:rFonts w:ascii="Cambria Math" w:hAnsi="Cambria Math"/>
                <w:sz w:val="72"/>
                <w:szCs w:val="72"/>
              </w:rPr>
              <m:t>7</m:t>
            </m:r>
          </m:num>
          <m:den>
            <m:r>
              <w:rPr>
                <w:rFonts w:ascii="Cambria Math" w:hAnsi="Cambria Math"/>
                <w:sz w:val="72"/>
                <w:szCs w:val="72"/>
              </w:rPr>
              <m:t>16</m:t>
            </m:r>
          </m:den>
        </m:f>
      </m:oMath>
      <w:r w:rsidR="00BB39A6">
        <w:rPr>
          <w:sz w:val="36"/>
          <w:szCs w:val="36"/>
        </w:rPr>
        <w:t xml:space="preserve">   ----------------</w:t>
      </w:r>
      <w:r>
        <w:rPr>
          <w:sz w:val="36"/>
          <w:szCs w:val="36"/>
        </w:rPr>
        <w:t>-</w:t>
      </w:r>
      <w:bookmarkStart w:id="0" w:name="_GoBack"/>
      <w:bookmarkEnd w:id="0"/>
      <w:r w:rsidR="00BB39A6">
        <w:rPr>
          <w:sz w:val="36"/>
          <w:szCs w:val="36"/>
        </w:rPr>
        <w:t>-------</w:t>
      </w:r>
      <w:r>
        <w:rPr>
          <w:sz w:val="36"/>
          <w:szCs w:val="36"/>
        </w:rPr>
        <w:t>-</w:t>
      </w:r>
      <w:r w:rsidR="00BB39A6">
        <w:rPr>
          <w:sz w:val="36"/>
          <w:szCs w:val="36"/>
        </w:rPr>
        <w:t xml:space="preserve">-- | ----------------------------  </w:t>
      </w:r>
      <m:oMath>
        <m:f>
          <m:fPr>
            <m:ctrlPr>
              <w:rPr>
                <w:rFonts w:ascii="Cambria Math" w:hAnsi="Cambria Math"/>
                <w:sz w:val="72"/>
                <w:szCs w:val="72"/>
              </w:rPr>
            </m:ctrlPr>
          </m:fPr>
          <m:num>
            <m:r>
              <w:rPr>
                <w:rFonts w:ascii="Cambria Math" w:hAnsi="Cambria Math"/>
                <w:sz w:val="72"/>
                <w:szCs w:val="72"/>
              </w:rPr>
              <m:t>11</m:t>
            </m:r>
          </m:num>
          <m:den>
            <m:r>
              <w:rPr>
                <w:rFonts w:ascii="Cambria Math" w:hAnsi="Cambria Math"/>
                <w:sz w:val="72"/>
                <w:szCs w:val="72"/>
              </w:rPr>
              <m:t>24</m:t>
            </m:r>
          </m:den>
        </m:f>
      </m:oMath>
      <w:r>
        <w:br w:type="page"/>
      </w:r>
    </w:p>
    <w:p w:rsidR="00435E23" w:rsidRDefault="00435E23" w:rsidP="00435E23">
      <w:pPr>
        <w:pStyle w:val="Heading2"/>
      </w:pPr>
      <w:r>
        <w:lastRenderedPageBreak/>
        <w:t>Opettajalle</w:t>
      </w:r>
    </w:p>
    <w:p w:rsidR="00435E23" w:rsidRPr="004D7B9D" w:rsidRDefault="00435E23" w:rsidP="00435E23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435E23">
        <w:rPr>
          <w:b/>
          <w:u w:val="single"/>
        </w:rPr>
        <w:t>Ehdotus tunnin rakenteesta</w:t>
      </w:r>
      <w:r w:rsidRPr="004D7B9D">
        <w:rPr>
          <w:b/>
        </w:rPr>
        <w:t>:</w:t>
      </w:r>
    </w:p>
    <w:p w:rsidR="00435E23" w:rsidRDefault="00435E23" w:rsidP="00435E2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Harjoituksen kesto on n. 30 min.</w:t>
      </w:r>
    </w:p>
    <w:p w:rsidR="00435E23" w:rsidRDefault="00435E23" w:rsidP="00435E2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Opettaja näyttää dokukameralta yhden lukuparin a-e kerrallaan. </w:t>
      </w:r>
    </w:p>
    <w:p w:rsidR="00435E23" w:rsidRDefault="00435E23" w:rsidP="00435E2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Oppilaat merkitsevät paperille, kumpi luku on heidän mielestään suurempi vai ovatko luvut yhtä suuret.</w:t>
      </w:r>
    </w:p>
    <w:p w:rsidR="00435E23" w:rsidRDefault="00435E23" w:rsidP="00435E2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Opettajan merkistä, oppilaat perustelevat 2-3 hengen ryhmissä oman kantansa. </w:t>
      </w:r>
    </w:p>
    <w:p w:rsidR="00435E23" w:rsidRDefault="00435E23" w:rsidP="00435E2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Kun oppilaat ovat perustelleet kantansa ryhmissä, kootaan koko luokan keskustelulla perustelut.</w:t>
      </w:r>
    </w:p>
    <w:p w:rsidR="00435E23" w:rsidRDefault="00435E23" w:rsidP="00435E2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Perusteluiden jälkeen opettaja näyttää uuden lukuparin.</w:t>
      </w:r>
    </w:p>
    <w:p w:rsidR="00435E23" w:rsidRDefault="00435E23" w:rsidP="00435E23">
      <w:pPr>
        <w:pBdr>
          <w:top w:val="nil"/>
          <w:left w:val="nil"/>
          <w:bottom w:val="nil"/>
          <w:right w:val="nil"/>
          <w:between w:val="nil"/>
        </w:pBdr>
      </w:pPr>
    </w:p>
    <w:p w:rsidR="00435E23" w:rsidRDefault="00435E23" w:rsidP="00435E23">
      <w:pPr>
        <w:pBdr>
          <w:top w:val="nil"/>
          <w:left w:val="nil"/>
          <w:bottom w:val="nil"/>
          <w:right w:val="nil"/>
          <w:between w:val="nil"/>
        </w:pBdr>
      </w:pPr>
      <w:r>
        <w:t>”</w:t>
      </w:r>
      <w:proofErr w:type="spellStart"/>
      <w:r>
        <w:t>Peesamisen</w:t>
      </w:r>
      <w:proofErr w:type="spellEnd"/>
      <w:r>
        <w:t xml:space="preserve">” välttämiseksi vastaukset on hyvä kirjoittaa paperille. Siirtymisen sijaan voi myös käyttää nimetöntä äänestystä esimerkiksi </w:t>
      </w:r>
      <w:proofErr w:type="spellStart"/>
      <w:r>
        <w:t>Sokrativessa</w:t>
      </w:r>
      <w:proofErr w:type="spellEnd"/>
      <w:r>
        <w:t>.</w:t>
      </w:r>
    </w:p>
    <w:p w:rsidR="00435E23" w:rsidRDefault="00435E23" w:rsidP="00435E23">
      <w:pPr>
        <w:pBdr>
          <w:top w:val="nil"/>
          <w:left w:val="nil"/>
          <w:bottom w:val="nil"/>
          <w:right w:val="nil"/>
          <w:between w:val="nil"/>
        </w:pBdr>
      </w:pPr>
    </w:p>
    <w:p w:rsidR="00435E23" w:rsidRDefault="00435E23" w:rsidP="00435E23">
      <w:pPr>
        <w:pBdr>
          <w:top w:val="nil"/>
          <w:left w:val="nil"/>
          <w:bottom w:val="nil"/>
          <w:right w:val="nil"/>
          <w:between w:val="nil"/>
        </w:pBdr>
      </w:pPr>
      <w:r w:rsidRPr="00435E23">
        <w:rPr>
          <w:b/>
          <w:u w:val="single"/>
        </w:rPr>
        <w:t>Ratkaisuista</w:t>
      </w:r>
      <w:r>
        <w:t>:</w:t>
      </w:r>
    </w:p>
    <w:p w:rsidR="00435E23" w:rsidRDefault="00435E23" w:rsidP="00435E23">
      <w:pPr>
        <w:pBdr>
          <w:top w:val="nil"/>
          <w:left w:val="nil"/>
          <w:bottom w:val="nil"/>
          <w:right w:val="nil"/>
          <w:between w:val="nil"/>
        </w:pBdr>
      </w:pPr>
    </w:p>
    <w:p w:rsidR="00435E23" w:rsidRDefault="00435E23" w:rsidP="00435E23">
      <w:pPr>
        <w:pBdr>
          <w:top w:val="nil"/>
          <w:left w:val="nil"/>
          <w:bottom w:val="nil"/>
          <w:right w:val="nil"/>
          <w:between w:val="nil"/>
        </w:pBdr>
      </w:pPr>
      <w:r>
        <w:t xml:space="preserve">Oppilailla ei ole mitään välineitä ja luvut ovat isoja, joten toivottavasti laventamista ei käytetä usein. </w:t>
      </w:r>
    </w:p>
    <w:p w:rsidR="00435E23" w:rsidRDefault="00435E23" w:rsidP="00435E23">
      <w:pPr>
        <w:pBdr>
          <w:top w:val="nil"/>
          <w:left w:val="nil"/>
          <w:bottom w:val="nil"/>
          <w:right w:val="nil"/>
          <w:between w:val="nil"/>
        </w:pBdr>
      </w:pPr>
    </w:p>
    <w:p w:rsidR="00435E23" w:rsidRDefault="00435E23" w:rsidP="00435E23">
      <w:pPr>
        <w:pBdr>
          <w:top w:val="nil"/>
          <w:left w:val="nil"/>
          <w:bottom w:val="nil"/>
          <w:right w:val="nil"/>
          <w:between w:val="nil"/>
        </w:pBdr>
      </w:pPr>
      <w:r>
        <w:t>Mahdollisia ajattelutapoja:</w:t>
      </w:r>
    </w:p>
    <w:p w:rsidR="00435E23" w:rsidRDefault="00435E23" w:rsidP="00435E23">
      <w:pPr>
        <w:pBdr>
          <w:top w:val="nil"/>
          <w:left w:val="nil"/>
          <w:bottom w:val="nil"/>
          <w:right w:val="nil"/>
          <w:between w:val="nil"/>
        </w:pBdr>
      </w:pPr>
      <w:r>
        <w:t>a) Kokonainen jaettu yhtä suuriin osiin. Toisessa enemmän osia.</w:t>
      </w:r>
    </w:p>
    <w:p w:rsidR="00435E23" w:rsidRDefault="00435E23" w:rsidP="00435E23">
      <w:pPr>
        <w:pBdr>
          <w:top w:val="nil"/>
          <w:left w:val="nil"/>
          <w:bottom w:val="nil"/>
          <w:right w:val="nil"/>
          <w:between w:val="nil"/>
        </w:pBdr>
      </w:pPr>
      <w:r>
        <w:t>b) Sama määrä (73) osia. Toisessa osat ovat suurempia (1/456).</w:t>
      </w:r>
    </w:p>
    <w:p w:rsidR="00435E23" w:rsidRDefault="00435E23" w:rsidP="00435E23">
      <w:pPr>
        <w:pBdr>
          <w:top w:val="nil"/>
          <w:left w:val="nil"/>
          <w:bottom w:val="nil"/>
          <w:right w:val="nil"/>
          <w:between w:val="nil"/>
        </w:pBdr>
      </w:pPr>
      <w:r>
        <w:t>c) 11/24 on alle puolikas ja 12/23 yli puolikas. Tai laventamisen kautta 11*23 on pienempi kuin 12*24, koska molemman tulon tekijät ovat pienempiä.</w:t>
      </w:r>
    </w:p>
    <w:p w:rsidR="00435E23" w:rsidRDefault="00435E23" w:rsidP="00435E23">
      <w:pPr>
        <w:pBdr>
          <w:top w:val="nil"/>
          <w:left w:val="nil"/>
          <w:bottom w:val="nil"/>
          <w:right w:val="nil"/>
          <w:between w:val="nil"/>
        </w:pBdr>
      </w:pPr>
      <w:r>
        <w:t>d) Kummatkin ovat yhden osan päässä täydestä kokonaisesta. 1/562 on pienempi osa kuin 1/342, joten 561/562 on lähempänä täyttä kokonaista.</w:t>
      </w:r>
    </w:p>
    <w:p w:rsidR="00435E23" w:rsidRDefault="00435E23" w:rsidP="00435E23">
      <w:pPr>
        <w:pBdr>
          <w:top w:val="nil"/>
          <w:left w:val="nil"/>
          <w:bottom w:val="nil"/>
          <w:right w:val="nil"/>
          <w:between w:val="nil"/>
        </w:pBdr>
      </w:pPr>
      <w:r>
        <w:t>e) Kumpikin on yhden osan päässä puolikkaasta. 1/24 osat ovat pienempiä, joten 11/24 on suurempi.</w:t>
      </w:r>
    </w:p>
    <w:p w:rsidR="00435E23" w:rsidRDefault="00435E23" w:rsidP="00435E23">
      <w:pPr>
        <w:pBdr>
          <w:top w:val="nil"/>
          <w:left w:val="nil"/>
          <w:bottom w:val="nil"/>
          <w:right w:val="nil"/>
          <w:between w:val="nil"/>
        </w:pBdr>
      </w:pPr>
    </w:p>
    <w:sectPr w:rsidR="00435E23">
      <w:footerReference w:type="default" r:id="rId7"/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E23" w:rsidRDefault="00435E23" w:rsidP="00435E23">
      <w:pPr>
        <w:spacing w:line="240" w:lineRule="auto"/>
      </w:pPr>
      <w:r>
        <w:separator/>
      </w:r>
    </w:p>
  </w:endnote>
  <w:endnote w:type="continuationSeparator" w:id="0">
    <w:p w:rsidR="00435E23" w:rsidRDefault="00435E23" w:rsidP="00435E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E23" w:rsidRDefault="00435E23" w:rsidP="00435E23">
    <w:pPr>
      <w:pStyle w:val="Footer"/>
      <w:jc w:val="right"/>
    </w:pPr>
    <w:r w:rsidRPr="004C0ADB">
      <w:rPr>
        <w:sz w:val="20"/>
        <w:szCs w:val="20"/>
      </w:rPr>
      <w:t>Jyväskylän yliopisto, opettajankoulutuslaitos, Darling-projekti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E23" w:rsidRDefault="00435E23" w:rsidP="00435E23">
      <w:pPr>
        <w:spacing w:line="240" w:lineRule="auto"/>
      </w:pPr>
      <w:r>
        <w:separator/>
      </w:r>
    </w:p>
  </w:footnote>
  <w:footnote w:type="continuationSeparator" w:id="0">
    <w:p w:rsidR="00435E23" w:rsidRDefault="00435E23" w:rsidP="00435E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863A6"/>
    <w:multiLevelType w:val="hybridMultilevel"/>
    <w:tmpl w:val="512A3CBE"/>
    <w:lvl w:ilvl="0" w:tplc="D1DC852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12FDC"/>
    <w:multiLevelType w:val="multilevel"/>
    <w:tmpl w:val="86525F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254E7C"/>
    <w:multiLevelType w:val="hybridMultilevel"/>
    <w:tmpl w:val="86E0A8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2636F"/>
    <w:rsid w:val="00046818"/>
    <w:rsid w:val="003C108A"/>
    <w:rsid w:val="00435E23"/>
    <w:rsid w:val="004D7B9D"/>
    <w:rsid w:val="00947DF4"/>
    <w:rsid w:val="00AE16CB"/>
    <w:rsid w:val="00BB39A6"/>
    <w:rsid w:val="00D2636F"/>
    <w:rsid w:val="00D36724"/>
    <w:rsid w:val="00E73F84"/>
    <w:rsid w:val="00E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264E0"/>
  <w15:docId w15:val="{DBFDFAE0-9493-43F5-A563-79B5BCDF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468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5E2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E23"/>
  </w:style>
  <w:style w:type="paragraph" w:styleId="Footer">
    <w:name w:val="footer"/>
    <w:basedOn w:val="Normal"/>
    <w:link w:val="FooterChar"/>
    <w:uiPriority w:val="99"/>
    <w:unhideWhenUsed/>
    <w:rsid w:val="00435E2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190</Words>
  <Characters>1539</Characters>
  <Application>Microsoft Office Word</Application>
  <DocSecurity>0</DocSecurity>
  <Lines>12</Lines>
  <Paragraphs>3</Paragraphs>
  <ScaleCrop>false</ScaleCrop>
  <Company>University Of Jyväskylä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Hähkiöniemi, Markus</cp:lastModifiedBy>
  <cp:revision>11</cp:revision>
  <dcterms:created xsi:type="dcterms:W3CDTF">2018-10-08T10:29:00Z</dcterms:created>
  <dcterms:modified xsi:type="dcterms:W3CDTF">2019-01-09T12:38:00Z</dcterms:modified>
</cp:coreProperties>
</file>